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C3" w:rsidRPr="003F28C3" w:rsidRDefault="003F28C3" w:rsidP="003F28C3">
      <w:pPr>
        <w:rPr>
          <w:sz w:val="22"/>
        </w:rPr>
      </w:pPr>
      <w:r w:rsidRPr="003F28C3">
        <w:rPr>
          <w:rFonts w:hint="eastAsia"/>
          <w:sz w:val="22"/>
        </w:rPr>
        <w:t>様式</w:t>
      </w:r>
      <w:r>
        <w:rPr>
          <w:rFonts w:hint="eastAsia"/>
          <w:sz w:val="22"/>
        </w:rPr>
        <w:t>第</w:t>
      </w:r>
      <w:r w:rsidR="005372C4">
        <w:rPr>
          <w:rFonts w:hint="eastAsia"/>
          <w:sz w:val="22"/>
        </w:rPr>
        <w:t>2</w:t>
      </w:r>
      <w:r>
        <w:rPr>
          <w:rFonts w:hint="eastAsia"/>
          <w:sz w:val="22"/>
        </w:rPr>
        <w:t>号（第</w:t>
      </w:r>
      <w:r w:rsidR="00987C6F">
        <w:rPr>
          <w:rFonts w:hint="eastAsia"/>
          <w:sz w:val="22"/>
        </w:rPr>
        <w:t>7</w:t>
      </w:r>
      <w:r w:rsidR="00987C6F">
        <w:rPr>
          <w:rFonts w:hint="eastAsia"/>
          <w:sz w:val="22"/>
        </w:rPr>
        <w:t>条</w:t>
      </w:r>
      <w:r>
        <w:rPr>
          <w:rFonts w:hint="eastAsia"/>
          <w:sz w:val="22"/>
        </w:rPr>
        <w:t>関係）</w:t>
      </w:r>
    </w:p>
    <w:p w:rsidR="001026B3" w:rsidRDefault="001026B3" w:rsidP="00AD16D1">
      <w:pPr>
        <w:rPr>
          <w:sz w:val="22"/>
        </w:rPr>
      </w:pPr>
    </w:p>
    <w:p w:rsidR="003F28C3" w:rsidRDefault="00013515" w:rsidP="00013515">
      <w:pPr>
        <w:jc w:val="center"/>
        <w:rPr>
          <w:sz w:val="22"/>
        </w:rPr>
      </w:pPr>
      <w:r>
        <w:rPr>
          <w:rFonts w:hint="eastAsia"/>
          <w:sz w:val="22"/>
        </w:rPr>
        <w:t>誓約書兼同意書</w:t>
      </w:r>
    </w:p>
    <w:p w:rsidR="00013515" w:rsidRDefault="00013515" w:rsidP="00AD16D1">
      <w:pPr>
        <w:rPr>
          <w:sz w:val="22"/>
        </w:rPr>
      </w:pPr>
    </w:p>
    <w:p w:rsidR="00013515" w:rsidRPr="00D91B29" w:rsidRDefault="00013515" w:rsidP="00013515">
      <w:pPr>
        <w:ind w:leftChars="2900" w:left="6090"/>
        <w:jc w:val="distribute"/>
        <w:rPr>
          <w:rFonts w:ascii="ＭＳ 明朝" w:hAnsi="ＭＳ 明朝"/>
          <w:sz w:val="22"/>
        </w:rPr>
      </w:pPr>
      <w:r w:rsidRPr="00D91B29">
        <w:rPr>
          <w:rFonts w:ascii="ＭＳ 明朝" w:hAnsi="ＭＳ 明朝" w:hint="eastAsia"/>
          <w:sz w:val="22"/>
        </w:rPr>
        <w:t xml:space="preserve">　　</w:t>
      </w:r>
      <w:r w:rsidR="00EA1C6C">
        <w:rPr>
          <w:rFonts w:ascii="ＭＳ 明朝" w:hAnsi="ＭＳ 明朝" w:hint="eastAsia"/>
          <w:sz w:val="22"/>
        </w:rPr>
        <w:t>令和</w:t>
      </w:r>
      <w:r w:rsidRPr="00D91B29">
        <w:rPr>
          <w:rFonts w:ascii="ＭＳ 明朝" w:hAnsi="ＭＳ 明朝" w:hint="eastAsia"/>
          <w:sz w:val="22"/>
        </w:rPr>
        <w:t xml:space="preserve">　年</w:t>
      </w:r>
      <w:r w:rsidRPr="00D91B29">
        <w:rPr>
          <w:rFonts w:ascii="ＭＳ 明朝" w:hAnsi="ＭＳ 明朝"/>
          <w:sz w:val="22"/>
        </w:rPr>
        <w:t xml:space="preserve">　</w:t>
      </w:r>
      <w:r w:rsidRPr="00D91B29">
        <w:rPr>
          <w:rFonts w:ascii="ＭＳ 明朝" w:hAnsi="ＭＳ 明朝" w:hint="eastAsia"/>
          <w:sz w:val="22"/>
        </w:rPr>
        <w:t>月　日</w:t>
      </w:r>
      <w:bookmarkStart w:id="0" w:name="_GoBack"/>
      <w:bookmarkEnd w:id="0"/>
    </w:p>
    <w:p w:rsidR="00013515" w:rsidRPr="00D91B29" w:rsidRDefault="00013515" w:rsidP="00013515">
      <w:pPr>
        <w:rPr>
          <w:rFonts w:ascii="ＭＳ 明朝" w:hAnsi="ＭＳ 明朝"/>
          <w:sz w:val="22"/>
        </w:rPr>
      </w:pPr>
    </w:p>
    <w:p w:rsidR="00013515" w:rsidRPr="00D91B29" w:rsidRDefault="008A6F57" w:rsidP="00013515">
      <w:pPr>
        <w:ind w:firstLineChars="100" w:firstLine="210"/>
        <w:rPr>
          <w:rFonts w:ascii="ＭＳ 明朝" w:hAnsi="ＭＳ 明朝"/>
          <w:sz w:val="22"/>
        </w:rPr>
      </w:pPr>
      <w:r>
        <w:rPr>
          <w:rFonts w:hint="eastAsia"/>
          <w:snapToGrid w:val="0"/>
        </w:rPr>
        <w:t>美幌町長　平　野　浩　司</w:t>
      </w:r>
      <w:r w:rsidR="00013515" w:rsidRPr="00D91B29">
        <w:rPr>
          <w:rFonts w:ascii="ＭＳ 明朝" w:hAnsi="ＭＳ 明朝" w:hint="eastAsia"/>
          <w:sz w:val="22"/>
        </w:rPr>
        <w:t xml:space="preserve">　様</w:t>
      </w:r>
    </w:p>
    <w:p w:rsidR="00013515" w:rsidRPr="00013515" w:rsidRDefault="00013515" w:rsidP="00013515">
      <w:pPr>
        <w:rPr>
          <w:rFonts w:ascii="ＭＳ 明朝" w:hAnsi="ＭＳ 明朝"/>
          <w:sz w:val="22"/>
        </w:rPr>
      </w:pPr>
    </w:p>
    <w:p w:rsidR="00013515" w:rsidRPr="00D91B29" w:rsidRDefault="00013515" w:rsidP="00013515">
      <w:pPr>
        <w:rPr>
          <w:rFonts w:ascii="ＭＳ 明朝" w:hAnsi="ＭＳ 明朝"/>
          <w:sz w:val="22"/>
        </w:rPr>
      </w:pPr>
    </w:p>
    <w:p w:rsidR="00013515" w:rsidRPr="00D91B29" w:rsidRDefault="00013515" w:rsidP="00013515">
      <w:pPr>
        <w:rPr>
          <w:rFonts w:ascii="ＭＳ 明朝" w:hAnsi="ＭＳ 明朝"/>
          <w:sz w:val="22"/>
          <w:u w:val="single"/>
        </w:rPr>
      </w:pPr>
      <w:r w:rsidRPr="00D91B29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D91B29">
        <w:rPr>
          <w:rFonts w:ascii="ＭＳ 明朝" w:hAnsi="ＭＳ 明朝" w:hint="eastAsia"/>
          <w:sz w:val="22"/>
          <w:u w:val="single"/>
        </w:rPr>
        <w:t xml:space="preserve">住　</w:t>
      </w:r>
      <w:r w:rsidRPr="00D91B29">
        <w:rPr>
          <w:rFonts w:ascii="ＭＳ 明朝" w:hAnsi="ＭＳ 明朝"/>
          <w:sz w:val="22"/>
          <w:u w:val="single"/>
        </w:rPr>
        <w:t xml:space="preserve">　</w:t>
      </w:r>
      <w:r w:rsidRPr="00D91B29">
        <w:rPr>
          <w:rFonts w:ascii="ＭＳ 明朝" w:hAnsi="ＭＳ 明朝" w:hint="eastAsia"/>
          <w:sz w:val="22"/>
          <w:u w:val="single"/>
        </w:rPr>
        <w:t xml:space="preserve">所　</w:t>
      </w:r>
      <w:r w:rsidRPr="00D91B29">
        <w:rPr>
          <w:rFonts w:ascii="ＭＳ 明朝" w:hAnsi="ＭＳ 明朝"/>
          <w:sz w:val="22"/>
          <w:u w:val="single"/>
        </w:rPr>
        <w:t xml:space="preserve">　　　　　　　　　　　　　　　　</w:t>
      </w:r>
    </w:p>
    <w:p w:rsidR="00013515" w:rsidRPr="00D91B29" w:rsidRDefault="00013515" w:rsidP="00013515">
      <w:pPr>
        <w:rPr>
          <w:rFonts w:ascii="ＭＳ 明朝" w:hAnsi="ＭＳ 明朝"/>
          <w:sz w:val="22"/>
        </w:rPr>
      </w:pPr>
      <w:r w:rsidRPr="00D91B29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013515">
        <w:rPr>
          <w:rFonts w:ascii="ＭＳ 明朝" w:hAnsi="ＭＳ 明朝" w:hint="eastAsia"/>
          <w:spacing w:val="26"/>
          <w:kern w:val="0"/>
          <w:sz w:val="16"/>
          <w:fitText w:val="800" w:id="-2085301760"/>
        </w:rPr>
        <w:t>ふりが</w:t>
      </w:r>
      <w:r w:rsidRPr="00013515">
        <w:rPr>
          <w:rFonts w:ascii="ＭＳ 明朝" w:hAnsi="ＭＳ 明朝" w:hint="eastAsia"/>
          <w:spacing w:val="2"/>
          <w:kern w:val="0"/>
          <w:sz w:val="16"/>
          <w:fitText w:val="800" w:id="-2085301760"/>
        </w:rPr>
        <w:t>な</w:t>
      </w:r>
    </w:p>
    <w:p w:rsidR="00013515" w:rsidRPr="00D91B29" w:rsidRDefault="00013515" w:rsidP="00013515">
      <w:pPr>
        <w:ind w:firstLineChars="2000" w:firstLine="4400"/>
        <w:rPr>
          <w:rFonts w:ascii="ＭＳ 明朝" w:hAnsi="ＭＳ 明朝"/>
          <w:sz w:val="22"/>
          <w:u w:val="single"/>
        </w:rPr>
      </w:pPr>
      <w:r w:rsidRPr="00D91B29">
        <w:rPr>
          <w:rFonts w:ascii="ＭＳ 明朝" w:hAnsi="ＭＳ 明朝" w:hint="eastAsia"/>
          <w:sz w:val="22"/>
          <w:u w:val="single"/>
        </w:rPr>
        <w:t xml:space="preserve">氏　</w:t>
      </w:r>
      <w:r w:rsidRPr="00D91B29">
        <w:rPr>
          <w:rFonts w:ascii="ＭＳ 明朝" w:hAnsi="ＭＳ 明朝"/>
          <w:sz w:val="22"/>
          <w:u w:val="single"/>
        </w:rPr>
        <w:t xml:space="preserve">　</w:t>
      </w:r>
      <w:r w:rsidRPr="00D91B29">
        <w:rPr>
          <w:rFonts w:ascii="ＭＳ 明朝" w:hAnsi="ＭＳ 明朝" w:hint="eastAsia"/>
          <w:sz w:val="22"/>
          <w:u w:val="single"/>
        </w:rPr>
        <w:t xml:space="preserve">名　　　　　　　　　　　　　　　　</w:t>
      </w:r>
      <w:r w:rsidRPr="00D91B29">
        <w:rPr>
          <w:rFonts w:ascii="ＭＳ 明朝" w:eastAsia="ＭＳ 明朝" w:hAnsi="ＭＳ 明朝" w:hint="eastAsia"/>
          <w:sz w:val="22"/>
          <w:u w:val="single"/>
        </w:rPr>
        <w:t>㊞</w:t>
      </w:r>
    </w:p>
    <w:p w:rsidR="00013515" w:rsidRPr="00D91B29" w:rsidRDefault="00013515" w:rsidP="00013515">
      <w:pPr>
        <w:rPr>
          <w:rFonts w:ascii="ＭＳ 明朝" w:hAnsi="ＭＳ 明朝"/>
          <w:bCs/>
          <w:sz w:val="22"/>
        </w:rPr>
      </w:pPr>
      <w:r w:rsidRPr="00D91B29">
        <w:rPr>
          <w:rFonts w:ascii="ＭＳ 明朝" w:hAnsi="ＭＳ 明朝" w:hint="eastAsia"/>
          <w:bCs/>
          <w:sz w:val="22"/>
        </w:rPr>
        <w:t xml:space="preserve">　　　　　　　　　　　　　　　　　　　　</w:t>
      </w:r>
      <w:r w:rsidRPr="00D91B29">
        <w:rPr>
          <w:rFonts w:ascii="ＭＳ 明朝" w:hAnsi="ＭＳ 明朝"/>
          <w:bCs/>
          <w:sz w:val="22"/>
        </w:rPr>
        <w:t xml:space="preserve">　　（</w:t>
      </w:r>
      <w:r w:rsidRPr="00D91B29">
        <w:rPr>
          <w:rFonts w:ascii="ＭＳ 明朝" w:hAnsi="ＭＳ 明朝" w:hint="eastAsia"/>
          <w:bCs/>
          <w:sz w:val="22"/>
        </w:rPr>
        <w:t>電話</w:t>
      </w:r>
      <w:r w:rsidRPr="00D91B29">
        <w:rPr>
          <w:rFonts w:ascii="ＭＳ 明朝" w:hAnsi="ＭＳ 明朝"/>
          <w:bCs/>
          <w:sz w:val="22"/>
        </w:rPr>
        <w:t>番号</w:t>
      </w:r>
      <w:r w:rsidRPr="00D91B29">
        <w:rPr>
          <w:rFonts w:ascii="ＭＳ 明朝" w:hAnsi="ＭＳ 明朝" w:hint="eastAsia"/>
          <w:bCs/>
          <w:sz w:val="22"/>
        </w:rPr>
        <w:t xml:space="preserve">　</w:t>
      </w:r>
      <w:r w:rsidRPr="00D91B29">
        <w:rPr>
          <w:rFonts w:ascii="ＭＳ 明朝" w:hAnsi="ＭＳ 明朝"/>
          <w:bCs/>
          <w:sz w:val="22"/>
        </w:rPr>
        <w:t xml:space="preserve">　</w:t>
      </w:r>
      <w:r w:rsidRPr="00D91B29">
        <w:rPr>
          <w:rFonts w:ascii="ＭＳ 明朝" w:hAnsi="ＭＳ 明朝" w:hint="eastAsia"/>
          <w:bCs/>
          <w:sz w:val="22"/>
        </w:rPr>
        <w:t xml:space="preserve">　</w:t>
      </w:r>
      <w:r w:rsidRPr="00D91B29">
        <w:rPr>
          <w:rFonts w:ascii="ＭＳ 明朝" w:hAnsi="ＭＳ 明朝"/>
          <w:bCs/>
          <w:sz w:val="22"/>
        </w:rPr>
        <w:t xml:space="preserve">　</w:t>
      </w:r>
      <w:r w:rsidRPr="00D91B29">
        <w:rPr>
          <w:rFonts w:ascii="ＭＳ 明朝" w:hAnsi="ＭＳ 明朝" w:hint="eastAsia"/>
          <w:bCs/>
          <w:sz w:val="22"/>
        </w:rPr>
        <w:t>－</w:t>
      </w:r>
      <w:r w:rsidRPr="00D91B29">
        <w:rPr>
          <w:rFonts w:ascii="ＭＳ 明朝" w:hAnsi="ＭＳ 明朝"/>
          <w:bCs/>
          <w:sz w:val="22"/>
        </w:rPr>
        <w:t xml:space="preserve">　</w:t>
      </w:r>
      <w:r w:rsidR="005372C4">
        <w:rPr>
          <w:rFonts w:ascii="ＭＳ 明朝" w:hAnsi="ＭＳ 明朝" w:hint="eastAsia"/>
          <w:bCs/>
          <w:sz w:val="22"/>
        </w:rPr>
        <w:t xml:space="preserve">　</w:t>
      </w:r>
      <w:r w:rsidRPr="00D91B29">
        <w:rPr>
          <w:rFonts w:ascii="ＭＳ 明朝" w:hAnsi="ＭＳ 明朝"/>
          <w:bCs/>
          <w:sz w:val="22"/>
        </w:rPr>
        <w:t xml:space="preserve">　　－　　　　）</w:t>
      </w:r>
    </w:p>
    <w:p w:rsidR="00013515" w:rsidRDefault="00013515" w:rsidP="00AD16D1">
      <w:pPr>
        <w:rPr>
          <w:sz w:val="22"/>
        </w:rPr>
      </w:pPr>
    </w:p>
    <w:p w:rsidR="00013515" w:rsidRDefault="00013515" w:rsidP="00AD16D1">
      <w:pPr>
        <w:rPr>
          <w:sz w:val="22"/>
        </w:rPr>
      </w:pPr>
    </w:p>
    <w:p w:rsidR="00013515" w:rsidRDefault="004071DD" w:rsidP="00013515">
      <w:pPr>
        <w:ind w:firstLine="220"/>
        <w:jc w:val="left"/>
        <w:rPr>
          <w:sz w:val="22"/>
        </w:rPr>
      </w:pPr>
      <w:r>
        <w:rPr>
          <w:rFonts w:hint="eastAsia"/>
          <w:sz w:val="22"/>
        </w:rPr>
        <w:t>私は、</w:t>
      </w:r>
      <w:r w:rsidR="00013515">
        <w:rPr>
          <w:rFonts w:hint="eastAsia"/>
          <w:sz w:val="22"/>
        </w:rPr>
        <w:t>美幌町介護従事者資格取得支援事業補助金の交付申請に当たり、</w:t>
      </w:r>
      <w:r w:rsidR="00013515" w:rsidRPr="00013515">
        <w:rPr>
          <w:rFonts w:hint="eastAsia"/>
          <w:sz w:val="22"/>
        </w:rPr>
        <w:t>次に掲げる事項について誓約</w:t>
      </w:r>
      <w:r w:rsidR="00013515">
        <w:rPr>
          <w:rFonts w:hint="eastAsia"/>
          <w:sz w:val="22"/>
        </w:rPr>
        <w:t>及び</w:t>
      </w:r>
      <w:r w:rsidR="00013515" w:rsidRPr="00013515">
        <w:rPr>
          <w:rFonts w:hint="eastAsia"/>
          <w:sz w:val="22"/>
        </w:rPr>
        <w:t>同意します。</w:t>
      </w:r>
    </w:p>
    <w:p w:rsidR="00013515" w:rsidRDefault="00013515" w:rsidP="00013515">
      <w:pPr>
        <w:jc w:val="left"/>
        <w:rPr>
          <w:sz w:val="22"/>
        </w:rPr>
      </w:pPr>
    </w:p>
    <w:p w:rsidR="00013515" w:rsidRPr="00013515" w:rsidRDefault="00013515" w:rsidP="00013515">
      <w:pPr>
        <w:jc w:val="left"/>
        <w:rPr>
          <w:sz w:val="22"/>
        </w:rPr>
      </w:pPr>
    </w:p>
    <w:p w:rsidR="00013515" w:rsidRDefault="00013515" w:rsidP="00013515">
      <w:pPr>
        <w:jc w:val="left"/>
        <w:rPr>
          <w:sz w:val="22"/>
        </w:rPr>
      </w:pPr>
      <w:r w:rsidRPr="00013515">
        <w:rPr>
          <w:rFonts w:hint="eastAsia"/>
          <w:sz w:val="22"/>
        </w:rPr>
        <w:t xml:space="preserve">(1) </w:t>
      </w:r>
      <w:r>
        <w:rPr>
          <w:rFonts w:hint="eastAsia"/>
          <w:sz w:val="22"/>
        </w:rPr>
        <w:t>市町村民税</w:t>
      </w:r>
      <w:r w:rsidRPr="00013515">
        <w:rPr>
          <w:rFonts w:hint="eastAsia"/>
          <w:sz w:val="22"/>
        </w:rPr>
        <w:t>を滞納してい</w:t>
      </w:r>
      <w:r w:rsidR="00D02624">
        <w:rPr>
          <w:rFonts w:hint="eastAsia"/>
          <w:sz w:val="22"/>
        </w:rPr>
        <w:t>ません。</w:t>
      </w:r>
    </w:p>
    <w:p w:rsidR="00013515" w:rsidRPr="00013515" w:rsidRDefault="00013515" w:rsidP="00013515">
      <w:pPr>
        <w:jc w:val="left"/>
        <w:rPr>
          <w:sz w:val="22"/>
        </w:rPr>
      </w:pPr>
    </w:p>
    <w:p w:rsidR="00013515" w:rsidRPr="00013515" w:rsidRDefault="00013515" w:rsidP="00013515">
      <w:pPr>
        <w:jc w:val="left"/>
        <w:rPr>
          <w:sz w:val="22"/>
        </w:rPr>
      </w:pPr>
    </w:p>
    <w:p w:rsidR="00013515" w:rsidRDefault="00013515" w:rsidP="00D02624">
      <w:pPr>
        <w:ind w:left="220" w:hanging="220"/>
        <w:jc w:val="left"/>
        <w:rPr>
          <w:sz w:val="22"/>
        </w:rPr>
      </w:pPr>
      <w:r w:rsidRPr="00013515">
        <w:rPr>
          <w:rFonts w:hint="eastAsia"/>
          <w:sz w:val="22"/>
        </w:rPr>
        <w:t xml:space="preserve">(2) </w:t>
      </w:r>
      <w:r>
        <w:rPr>
          <w:rFonts w:hint="eastAsia"/>
          <w:sz w:val="22"/>
        </w:rPr>
        <w:t>美幌町暴力団の排除の推進に関する条例（平成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年美幌町条例第</w:t>
      </w:r>
      <w:r>
        <w:rPr>
          <w:rFonts w:hint="eastAsia"/>
          <w:sz w:val="22"/>
        </w:rPr>
        <w:t>35</w:t>
      </w:r>
      <w:r>
        <w:rPr>
          <w:rFonts w:hint="eastAsia"/>
          <w:sz w:val="22"/>
        </w:rPr>
        <w:t>号）第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項に定める暴力団員等で</w:t>
      </w:r>
      <w:r w:rsidR="00D02624">
        <w:rPr>
          <w:rFonts w:hint="eastAsia"/>
          <w:sz w:val="22"/>
        </w:rPr>
        <w:t>はありません。</w:t>
      </w:r>
    </w:p>
    <w:p w:rsidR="00013515" w:rsidRDefault="00013515" w:rsidP="00013515">
      <w:pPr>
        <w:jc w:val="left"/>
        <w:rPr>
          <w:sz w:val="22"/>
        </w:rPr>
      </w:pPr>
    </w:p>
    <w:p w:rsidR="00013515" w:rsidRPr="00013515" w:rsidRDefault="00013515" w:rsidP="00013515">
      <w:pPr>
        <w:jc w:val="left"/>
        <w:rPr>
          <w:sz w:val="22"/>
        </w:rPr>
      </w:pPr>
    </w:p>
    <w:p w:rsidR="00013515" w:rsidRPr="00013515" w:rsidRDefault="00013515" w:rsidP="00D02624">
      <w:pPr>
        <w:ind w:left="220" w:hanging="220"/>
        <w:jc w:val="left"/>
        <w:rPr>
          <w:sz w:val="22"/>
        </w:rPr>
      </w:pPr>
      <w:r w:rsidRPr="00013515"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</w:t>
      </w:r>
      <w:r w:rsidRPr="00013515">
        <w:rPr>
          <w:rFonts w:hint="eastAsia"/>
          <w:sz w:val="22"/>
        </w:rPr>
        <w:t>補助金の審査その他補助金の適正な執行に必要な範囲で、</w:t>
      </w:r>
      <w:r w:rsidR="00640F31">
        <w:rPr>
          <w:rFonts w:hint="eastAsia"/>
          <w:sz w:val="22"/>
        </w:rPr>
        <w:t>個人及び世帯員の</w:t>
      </w:r>
      <w:r w:rsidRPr="00013515">
        <w:rPr>
          <w:rFonts w:hint="eastAsia"/>
          <w:sz w:val="22"/>
        </w:rPr>
        <w:t>住民基本台帳の情報</w:t>
      </w:r>
      <w:r w:rsidR="00640F31">
        <w:rPr>
          <w:rFonts w:hint="eastAsia"/>
          <w:sz w:val="22"/>
        </w:rPr>
        <w:t>、</w:t>
      </w:r>
      <w:r w:rsidR="00D02624">
        <w:rPr>
          <w:rFonts w:hint="eastAsia"/>
          <w:sz w:val="22"/>
        </w:rPr>
        <w:t>町</w:t>
      </w:r>
      <w:r w:rsidRPr="00013515">
        <w:rPr>
          <w:rFonts w:hint="eastAsia"/>
          <w:sz w:val="22"/>
        </w:rPr>
        <w:t>税の納付状況</w:t>
      </w:r>
      <w:r w:rsidR="00640F31">
        <w:rPr>
          <w:rFonts w:hint="eastAsia"/>
          <w:sz w:val="22"/>
        </w:rPr>
        <w:t>並びに他の</w:t>
      </w:r>
      <w:r w:rsidR="00EF301A">
        <w:rPr>
          <w:rFonts w:hint="eastAsia"/>
          <w:sz w:val="22"/>
        </w:rPr>
        <w:t>助成制度に</w:t>
      </w:r>
      <w:r w:rsidR="00640F31">
        <w:rPr>
          <w:rFonts w:hint="eastAsia"/>
          <w:sz w:val="22"/>
        </w:rPr>
        <w:t>よる給付状況を</w:t>
      </w:r>
      <w:r w:rsidR="00EF301A">
        <w:rPr>
          <w:rFonts w:hint="eastAsia"/>
          <w:sz w:val="22"/>
        </w:rPr>
        <w:t>関係各所に照会すること</w:t>
      </w:r>
      <w:r w:rsidR="00D02624">
        <w:rPr>
          <w:rFonts w:hint="eastAsia"/>
          <w:sz w:val="22"/>
        </w:rPr>
        <w:t>に同意します。また、町長が報告、調査等が必要と認めるときは、</w:t>
      </w:r>
      <w:r w:rsidRPr="00013515">
        <w:rPr>
          <w:rFonts w:hint="eastAsia"/>
          <w:sz w:val="22"/>
        </w:rPr>
        <w:t>協力</w:t>
      </w:r>
      <w:r w:rsidR="00D02624">
        <w:rPr>
          <w:rFonts w:hint="eastAsia"/>
          <w:sz w:val="22"/>
        </w:rPr>
        <w:t>します。</w:t>
      </w:r>
    </w:p>
    <w:p w:rsidR="00013515" w:rsidRDefault="00013515" w:rsidP="00013515">
      <w:pPr>
        <w:jc w:val="left"/>
        <w:rPr>
          <w:sz w:val="22"/>
        </w:rPr>
      </w:pPr>
    </w:p>
    <w:p w:rsidR="004071DD" w:rsidRPr="00013515" w:rsidRDefault="004071DD" w:rsidP="00013515">
      <w:pPr>
        <w:jc w:val="left"/>
        <w:rPr>
          <w:sz w:val="22"/>
        </w:rPr>
      </w:pPr>
    </w:p>
    <w:p w:rsidR="00013515" w:rsidRDefault="00013515" w:rsidP="00D02624">
      <w:pPr>
        <w:ind w:left="220" w:hanging="220"/>
        <w:jc w:val="left"/>
        <w:rPr>
          <w:sz w:val="22"/>
        </w:rPr>
      </w:pPr>
      <w:r w:rsidRPr="00013515">
        <w:rPr>
          <w:rFonts w:hint="eastAsia"/>
          <w:sz w:val="22"/>
        </w:rPr>
        <w:t>(</w:t>
      </w:r>
      <w:r w:rsidR="005372C4">
        <w:rPr>
          <w:rFonts w:hint="eastAsia"/>
          <w:sz w:val="22"/>
        </w:rPr>
        <w:t>4</w:t>
      </w:r>
      <w:r w:rsidRPr="00013515">
        <w:rPr>
          <w:rFonts w:hint="eastAsia"/>
          <w:sz w:val="22"/>
        </w:rPr>
        <w:t xml:space="preserve">) </w:t>
      </w:r>
      <w:r w:rsidRPr="00013515">
        <w:rPr>
          <w:rFonts w:hint="eastAsia"/>
          <w:sz w:val="22"/>
        </w:rPr>
        <w:t>補助金の交付決定後</w:t>
      </w:r>
      <w:r w:rsidR="005372C4">
        <w:rPr>
          <w:rFonts w:hint="eastAsia"/>
          <w:sz w:val="22"/>
        </w:rPr>
        <w:t>、町内事業所等に</w:t>
      </w:r>
      <w:r w:rsidRPr="00013515">
        <w:rPr>
          <w:rFonts w:hint="eastAsia"/>
          <w:sz w:val="22"/>
        </w:rPr>
        <w:t>３年</w:t>
      </w:r>
      <w:r w:rsidR="005372C4">
        <w:rPr>
          <w:rFonts w:hint="eastAsia"/>
          <w:sz w:val="22"/>
        </w:rPr>
        <w:t>以上継続して勤務するよう努めます</w:t>
      </w:r>
      <w:r w:rsidR="00EF301A">
        <w:rPr>
          <w:rFonts w:hint="eastAsia"/>
          <w:sz w:val="22"/>
        </w:rPr>
        <w:t>。</w:t>
      </w:r>
    </w:p>
    <w:p w:rsidR="00013515" w:rsidRDefault="00013515" w:rsidP="00013515">
      <w:pPr>
        <w:jc w:val="left"/>
        <w:rPr>
          <w:sz w:val="22"/>
        </w:rPr>
      </w:pPr>
    </w:p>
    <w:p w:rsidR="004071DD" w:rsidRPr="005372C4" w:rsidRDefault="004071DD" w:rsidP="00013515">
      <w:pPr>
        <w:jc w:val="left"/>
        <w:rPr>
          <w:sz w:val="22"/>
        </w:rPr>
      </w:pPr>
    </w:p>
    <w:p w:rsidR="00013515" w:rsidRDefault="005372C4" w:rsidP="00EF301A">
      <w:pPr>
        <w:ind w:left="220" w:hanging="220"/>
        <w:jc w:val="left"/>
        <w:rPr>
          <w:sz w:val="22"/>
        </w:rPr>
      </w:pPr>
      <w:r>
        <w:rPr>
          <w:rFonts w:hint="eastAsia"/>
          <w:sz w:val="22"/>
        </w:rPr>
        <w:t>(5</w:t>
      </w:r>
      <w:r w:rsidR="00013515" w:rsidRPr="00013515">
        <w:rPr>
          <w:rFonts w:hint="eastAsia"/>
          <w:sz w:val="22"/>
        </w:rPr>
        <w:t xml:space="preserve">) </w:t>
      </w:r>
      <w:r w:rsidR="00013515" w:rsidRPr="00013515">
        <w:rPr>
          <w:rFonts w:hint="eastAsia"/>
          <w:sz w:val="22"/>
        </w:rPr>
        <w:t>偽りその他不正な手段により補助金の交付を受けたこと等により、補助金の返還を求められたときは、</w:t>
      </w:r>
      <w:r w:rsidR="00EF301A">
        <w:rPr>
          <w:rFonts w:hint="eastAsia"/>
          <w:sz w:val="22"/>
        </w:rPr>
        <w:t>直ちに</w:t>
      </w:r>
      <w:r w:rsidR="00013515" w:rsidRPr="00013515">
        <w:rPr>
          <w:rFonts w:hint="eastAsia"/>
          <w:sz w:val="22"/>
        </w:rPr>
        <w:t>返還</w:t>
      </w:r>
      <w:r w:rsidR="00EF301A">
        <w:rPr>
          <w:rFonts w:hint="eastAsia"/>
          <w:sz w:val="22"/>
        </w:rPr>
        <w:t>します。</w:t>
      </w:r>
    </w:p>
    <w:p w:rsidR="00013515" w:rsidRPr="005372C4" w:rsidRDefault="00013515" w:rsidP="00013515">
      <w:pPr>
        <w:jc w:val="left"/>
        <w:rPr>
          <w:sz w:val="22"/>
        </w:rPr>
      </w:pPr>
    </w:p>
    <w:p w:rsidR="004071DD" w:rsidRPr="00013515" w:rsidRDefault="004071DD" w:rsidP="00013515">
      <w:pPr>
        <w:jc w:val="left"/>
        <w:rPr>
          <w:sz w:val="22"/>
        </w:rPr>
      </w:pPr>
    </w:p>
    <w:p w:rsidR="00013515" w:rsidRDefault="005372C4" w:rsidP="00013515">
      <w:pPr>
        <w:jc w:val="left"/>
        <w:rPr>
          <w:sz w:val="22"/>
        </w:rPr>
      </w:pPr>
      <w:r>
        <w:rPr>
          <w:rFonts w:hint="eastAsia"/>
          <w:sz w:val="22"/>
        </w:rPr>
        <w:t>(6</w:t>
      </w:r>
      <w:r w:rsidR="00013515" w:rsidRPr="00013515">
        <w:rPr>
          <w:rFonts w:hint="eastAsia"/>
          <w:sz w:val="22"/>
        </w:rPr>
        <w:t xml:space="preserve">) </w:t>
      </w:r>
      <w:r w:rsidR="00EF301A" w:rsidRPr="00EF301A">
        <w:rPr>
          <w:rFonts w:hint="eastAsia"/>
          <w:sz w:val="22"/>
        </w:rPr>
        <w:t>美幌町介護従事者資格取得支援事業補助</w:t>
      </w:r>
      <w:r w:rsidR="00EF301A">
        <w:rPr>
          <w:rFonts w:hint="eastAsia"/>
          <w:sz w:val="22"/>
        </w:rPr>
        <w:t>金交付</w:t>
      </w:r>
      <w:r w:rsidR="00013515" w:rsidRPr="00013515">
        <w:rPr>
          <w:rFonts w:hint="eastAsia"/>
          <w:sz w:val="22"/>
        </w:rPr>
        <w:t>要綱</w:t>
      </w:r>
      <w:r w:rsidR="00EF301A">
        <w:rPr>
          <w:rFonts w:hint="eastAsia"/>
          <w:sz w:val="22"/>
        </w:rPr>
        <w:t>及び</w:t>
      </w:r>
      <w:r w:rsidR="00013515" w:rsidRPr="00013515">
        <w:rPr>
          <w:rFonts w:hint="eastAsia"/>
          <w:sz w:val="22"/>
        </w:rPr>
        <w:t>関係法令を遵守</w:t>
      </w:r>
      <w:r w:rsidR="00EF301A">
        <w:rPr>
          <w:rFonts w:hint="eastAsia"/>
          <w:sz w:val="22"/>
        </w:rPr>
        <w:t>します。</w:t>
      </w:r>
    </w:p>
    <w:p w:rsidR="00013515" w:rsidRPr="00EF301A" w:rsidRDefault="00013515" w:rsidP="00013515">
      <w:pPr>
        <w:jc w:val="left"/>
        <w:rPr>
          <w:sz w:val="22"/>
        </w:rPr>
      </w:pPr>
    </w:p>
    <w:p w:rsidR="00013515" w:rsidRPr="00013515" w:rsidRDefault="00013515" w:rsidP="00013515">
      <w:pPr>
        <w:jc w:val="left"/>
        <w:rPr>
          <w:sz w:val="22"/>
        </w:rPr>
      </w:pPr>
    </w:p>
    <w:sectPr w:rsidR="00013515" w:rsidRPr="00013515" w:rsidSect="00E57F08">
      <w:footerReference w:type="default" r:id="rId7"/>
      <w:pgSz w:w="11906" w:h="16838" w:code="9"/>
      <w:pgMar w:top="1304" w:right="1418" w:bottom="1134" w:left="1418" w:header="851" w:footer="397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9" w:rsidRDefault="001A2689" w:rsidP="001A2E28">
      <w:r>
        <w:separator/>
      </w:r>
    </w:p>
  </w:endnote>
  <w:endnote w:type="continuationSeparator" w:id="0">
    <w:p w:rsidR="001A2689" w:rsidRDefault="001A2689" w:rsidP="001A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9" w:rsidRDefault="001A26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9" w:rsidRDefault="001A2689" w:rsidP="001A2E28">
      <w:r>
        <w:separator/>
      </w:r>
    </w:p>
  </w:footnote>
  <w:footnote w:type="continuationSeparator" w:id="0">
    <w:p w:rsidR="001A2689" w:rsidRDefault="001A2689" w:rsidP="001A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C5"/>
    <w:rsid w:val="000043D2"/>
    <w:rsid w:val="00010D5C"/>
    <w:rsid w:val="00013515"/>
    <w:rsid w:val="00016C24"/>
    <w:rsid w:val="00017D80"/>
    <w:rsid w:val="000216FB"/>
    <w:rsid w:val="000237F5"/>
    <w:rsid w:val="000278B1"/>
    <w:rsid w:val="0003023B"/>
    <w:rsid w:val="00040707"/>
    <w:rsid w:val="00051E27"/>
    <w:rsid w:val="00054EA9"/>
    <w:rsid w:val="00061C26"/>
    <w:rsid w:val="000667CD"/>
    <w:rsid w:val="00070FCB"/>
    <w:rsid w:val="0007738F"/>
    <w:rsid w:val="00091F62"/>
    <w:rsid w:val="000A57A5"/>
    <w:rsid w:val="000B1D87"/>
    <w:rsid w:val="000B5D6F"/>
    <w:rsid w:val="000C4B70"/>
    <w:rsid w:val="000C5C47"/>
    <w:rsid w:val="000D0A36"/>
    <w:rsid w:val="000D108A"/>
    <w:rsid w:val="000E3CFB"/>
    <w:rsid w:val="000F60F8"/>
    <w:rsid w:val="000F7D99"/>
    <w:rsid w:val="000F7E36"/>
    <w:rsid w:val="001012D5"/>
    <w:rsid w:val="001026B3"/>
    <w:rsid w:val="00104186"/>
    <w:rsid w:val="00110E95"/>
    <w:rsid w:val="001147FE"/>
    <w:rsid w:val="0011612B"/>
    <w:rsid w:val="0012627B"/>
    <w:rsid w:val="00132F99"/>
    <w:rsid w:val="00144C0A"/>
    <w:rsid w:val="0015032E"/>
    <w:rsid w:val="00150639"/>
    <w:rsid w:val="00165E0A"/>
    <w:rsid w:val="00167960"/>
    <w:rsid w:val="001774A2"/>
    <w:rsid w:val="0018041B"/>
    <w:rsid w:val="00192024"/>
    <w:rsid w:val="00194A6F"/>
    <w:rsid w:val="0019783C"/>
    <w:rsid w:val="001A2689"/>
    <w:rsid w:val="001A2E28"/>
    <w:rsid w:val="001A6DAF"/>
    <w:rsid w:val="001C0B45"/>
    <w:rsid w:val="001C3671"/>
    <w:rsid w:val="001E418A"/>
    <w:rsid w:val="001E4DCF"/>
    <w:rsid w:val="001E5048"/>
    <w:rsid w:val="001F53B3"/>
    <w:rsid w:val="001F79A6"/>
    <w:rsid w:val="001F7FEA"/>
    <w:rsid w:val="00204E06"/>
    <w:rsid w:val="00214A30"/>
    <w:rsid w:val="00215526"/>
    <w:rsid w:val="0022576A"/>
    <w:rsid w:val="00230CFD"/>
    <w:rsid w:val="0023378A"/>
    <w:rsid w:val="002339D6"/>
    <w:rsid w:val="002536E1"/>
    <w:rsid w:val="002562AB"/>
    <w:rsid w:val="002615D6"/>
    <w:rsid w:val="00275BFD"/>
    <w:rsid w:val="0028264C"/>
    <w:rsid w:val="00287789"/>
    <w:rsid w:val="00290DCE"/>
    <w:rsid w:val="00291617"/>
    <w:rsid w:val="0029479F"/>
    <w:rsid w:val="002962CD"/>
    <w:rsid w:val="002A2BDA"/>
    <w:rsid w:val="002B7996"/>
    <w:rsid w:val="002C14FE"/>
    <w:rsid w:val="002C25CF"/>
    <w:rsid w:val="002C3F8D"/>
    <w:rsid w:val="002D15C2"/>
    <w:rsid w:val="002E1413"/>
    <w:rsid w:val="002E7408"/>
    <w:rsid w:val="002F2D23"/>
    <w:rsid w:val="00300E5F"/>
    <w:rsid w:val="003241F6"/>
    <w:rsid w:val="003274A0"/>
    <w:rsid w:val="00327627"/>
    <w:rsid w:val="00333398"/>
    <w:rsid w:val="00337855"/>
    <w:rsid w:val="003510FC"/>
    <w:rsid w:val="00354309"/>
    <w:rsid w:val="00370F74"/>
    <w:rsid w:val="003725C6"/>
    <w:rsid w:val="00381B23"/>
    <w:rsid w:val="00387DAA"/>
    <w:rsid w:val="0039004B"/>
    <w:rsid w:val="00392434"/>
    <w:rsid w:val="003956E3"/>
    <w:rsid w:val="0039702E"/>
    <w:rsid w:val="00397AB7"/>
    <w:rsid w:val="003B43DE"/>
    <w:rsid w:val="003C05A9"/>
    <w:rsid w:val="003C09C6"/>
    <w:rsid w:val="003D12C0"/>
    <w:rsid w:val="003D1D36"/>
    <w:rsid w:val="003E5179"/>
    <w:rsid w:val="003F26C0"/>
    <w:rsid w:val="003F28C3"/>
    <w:rsid w:val="003F7468"/>
    <w:rsid w:val="00400306"/>
    <w:rsid w:val="00402563"/>
    <w:rsid w:val="004071DD"/>
    <w:rsid w:val="004113F0"/>
    <w:rsid w:val="00413547"/>
    <w:rsid w:val="00415A33"/>
    <w:rsid w:val="004201A4"/>
    <w:rsid w:val="004205B7"/>
    <w:rsid w:val="00422C2C"/>
    <w:rsid w:val="0042753C"/>
    <w:rsid w:val="00442060"/>
    <w:rsid w:val="0044759C"/>
    <w:rsid w:val="00451CAE"/>
    <w:rsid w:val="0045256A"/>
    <w:rsid w:val="00456147"/>
    <w:rsid w:val="00467D1F"/>
    <w:rsid w:val="00475013"/>
    <w:rsid w:val="004837E3"/>
    <w:rsid w:val="004849C7"/>
    <w:rsid w:val="00491BFE"/>
    <w:rsid w:val="00491CD2"/>
    <w:rsid w:val="00497B69"/>
    <w:rsid w:val="004B66E9"/>
    <w:rsid w:val="004C06C3"/>
    <w:rsid w:val="004C0EB6"/>
    <w:rsid w:val="004C27B3"/>
    <w:rsid w:val="004D208C"/>
    <w:rsid w:val="004E0196"/>
    <w:rsid w:val="004E3406"/>
    <w:rsid w:val="004F3424"/>
    <w:rsid w:val="005145AB"/>
    <w:rsid w:val="00516B54"/>
    <w:rsid w:val="00521298"/>
    <w:rsid w:val="005372C4"/>
    <w:rsid w:val="00542AA7"/>
    <w:rsid w:val="00543EFE"/>
    <w:rsid w:val="005541E5"/>
    <w:rsid w:val="00554EE3"/>
    <w:rsid w:val="005654F0"/>
    <w:rsid w:val="00567B2B"/>
    <w:rsid w:val="005727EE"/>
    <w:rsid w:val="005734F9"/>
    <w:rsid w:val="00575660"/>
    <w:rsid w:val="00586372"/>
    <w:rsid w:val="00587693"/>
    <w:rsid w:val="005878E7"/>
    <w:rsid w:val="005916B0"/>
    <w:rsid w:val="00594DD7"/>
    <w:rsid w:val="00595784"/>
    <w:rsid w:val="00596864"/>
    <w:rsid w:val="00596D2E"/>
    <w:rsid w:val="005A04AE"/>
    <w:rsid w:val="005A1872"/>
    <w:rsid w:val="005A2D7D"/>
    <w:rsid w:val="005A7FBF"/>
    <w:rsid w:val="005B1622"/>
    <w:rsid w:val="005B3B4B"/>
    <w:rsid w:val="005D4B96"/>
    <w:rsid w:val="005E499A"/>
    <w:rsid w:val="005F4975"/>
    <w:rsid w:val="005F514D"/>
    <w:rsid w:val="00603DD6"/>
    <w:rsid w:val="006051F3"/>
    <w:rsid w:val="00606575"/>
    <w:rsid w:val="00640F31"/>
    <w:rsid w:val="006436A7"/>
    <w:rsid w:val="006532B9"/>
    <w:rsid w:val="006537CC"/>
    <w:rsid w:val="006630B2"/>
    <w:rsid w:val="00663375"/>
    <w:rsid w:val="0067082C"/>
    <w:rsid w:val="006827ED"/>
    <w:rsid w:val="00682AC3"/>
    <w:rsid w:val="00693F03"/>
    <w:rsid w:val="006A5E37"/>
    <w:rsid w:val="006C007B"/>
    <w:rsid w:val="006C1861"/>
    <w:rsid w:val="006C64B7"/>
    <w:rsid w:val="006C7418"/>
    <w:rsid w:val="006D16B2"/>
    <w:rsid w:val="006D2470"/>
    <w:rsid w:val="006D4927"/>
    <w:rsid w:val="006D7C26"/>
    <w:rsid w:val="006E08C5"/>
    <w:rsid w:val="006E489A"/>
    <w:rsid w:val="00713E46"/>
    <w:rsid w:val="0072314D"/>
    <w:rsid w:val="00723DF0"/>
    <w:rsid w:val="00730E92"/>
    <w:rsid w:val="00737A8B"/>
    <w:rsid w:val="00744468"/>
    <w:rsid w:val="007471C4"/>
    <w:rsid w:val="0075005B"/>
    <w:rsid w:val="00752D8A"/>
    <w:rsid w:val="00754A62"/>
    <w:rsid w:val="00756ED3"/>
    <w:rsid w:val="007626A6"/>
    <w:rsid w:val="00763183"/>
    <w:rsid w:val="007708A4"/>
    <w:rsid w:val="00773734"/>
    <w:rsid w:val="00773D16"/>
    <w:rsid w:val="007808F0"/>
    <w:rsid w:val="007920AF"/>
    <w:rsid w:val="007928DA"/>
    <w:rsid w:val="007969B2"/>
    <w:rsid w:val="00796D99"/>
    <w:rsid w:val="007A2146"/>
    <w:rsid w:val="007B0C03"/>
    <w:rsid w:val="007B18A2"/>
    <w:rsid w:val="007B55AC"/>
    <w:rsid w:val="007B72D8"/>
    <w:rsid w:val="007C15E9"/>
    <w:rsid w:val="007D0325"/>
    <w:rsid w:val="007D5295"/>
    <w:rsid w:val="007D7CDE"/>
    <w:rsid w:val="007E1454"/>
    <w:rsid w:val="007E346B"/>
    <w:rsid w:val="007E7046"/>
    <w:rsid w:val="007F2670"/>
    <w:rsid w:val="00801B7C"/>
    <w:rsid w:val="00802D67"/>
    <w:rsid w:val="00811879"/>
    <w:rsid w:val="00814457"/>
    <w:rsid w:val="008210D8"/>
    <w:rsid w:val="00821428"/>
    <w:rsid w:val="0082776A"/>
    <w:rsid w:val="00836DA5"/>
    <w:rsid w:val="00855C7E"/>
    <w:rsid w:val="008614BA"/>
    <w:rsid w:val="00862495"/>
    <w:rsid w:val="00863B08"/>
    <w:rsid w:val="00864EFD"/>
    <w:rsid w:val="00873797"/>
    <w:rsid w:val="00882F36"/>
    <w:rsid w:val="00887751"/>
    <w:rsid w:val="00890D52"/>
    <w:rsid w:val="00893FAE"/>
    <w:rsid w:val="00897B10"/>
    <w:rsid w:val="008A2BA6"/>
    <w:rsid w:val="008A4A58"/>
    <w:rsid w:val="008A4D13"/>
    <w:rsid w:val="008A6CD5"/>
    <w:rsid w:val="008A6F57"/>
    <w:rsid w:val="008B1390"/>
    <w:rsid w:val="008D0DA5"/>
    <w:rsid w:val="008D5D0D"/>
    <w:rsid w:val="008D7CAA"/>
    <w:rsid w:val="008E1829"/>
    <w:rsid w:val="008E3704"/>
    <w:rsid w:val="008E3897"/>
    <w:rsid w:val="008E46EC"/>
    <w:rsid w:val="008E5C5F"/>
    <w:rsid w:val="008E73B4"/>
    <w:rsid w:val="008F2F77"/>
    <w:rsid w:val="008F3D68"/>
    <w:rsid w:val="008F3E4B"/>
    <w:rsid w:val="008F594F"/>
    <w:rsid w:val="0090060E"/>
    <w:rsid w:val="0090198B"/>
    <w:rsid w:val="00906378"/>
    <w:rsid w:val="00907DBC"/>
    <w:rsid w:val="00914C33"/>
    <w:rsid w:val="009176C9"/>
    <w:rsid w:val="009235C9"/>
    <w:rsid w:val="0093323A"/>
    <w:rsid w:val="00933415"/>
    <w:rsid w:val="009364BB"/>
    <w:rsid w:val="009442EB"/>
    <w:rsid w:val="00950E76"/>
    <w:rsid w:val="009532F1"/>
    <w:rsid w:val="009542F9"/>
    <w:rsid w:val="009550A1"/>
    <w:rsid w:val="009654ED"/>
    <w:rsid w:val="0096631D"/>
    <w:rsid w:val="00971F27"/>
    <w:rsid w:val="00976150"/>
    <w:rsid w:val="00981FE3"/>
    <w:rsid w:val="00982EFA"/>
    <w:rsid w:val="00983E8F"/>
    <w:rsid w:val="009865E8"/>
    <w:rsid w:val="00987C6F"/>
    <w:rsid w:val="009958C5"/>
    <w:rsid w:val="00996CA5"/>
    <w:rsid w:val="009A2A89"/>
    <w:rsid w:val="009A69D7"/>
    <w:rsid w:val="009A7AEA"/>
    <w:rsid w:val="009B4EC7"/>
    <w:rsid w:val="009B5BC4"/>
    <w:rsid w:val="009B644B"/>
    <w:rsid w:val="009B7A01"/>
    <w:rsid w:val="009C059A"/>
    <w:rsid w:val="009C63AC"/>
    <w:rsid w:val="009C7222"/>
    <w:rsid w:val="009D26FE"/>
    <w:rsid w:val="009D5FF2"/>
    <w:rsid w:val="009E0343"/>
    <w:rsid w:val="009F6982"/>
    <w:rsid w:val="00A065E7"/>
    <w:rsid w:val="00A07E1B"/>
    <w:rsid w:val="00A1679E"/>
    <w:rsid w:val="00A17AAC"/>
    <w:rsid w:val="00A30C6E"/>
    <w:rsid w:val="00A32931"/>
    <w:rsid w:val="00A37016"/>
    <w:rsid w:val="00A443A9"/>
    <w:rsid w:val="00A44DC9"/>
    <w:rsid w:val="00A56DF1"/>
    <w:rsid w:val="00A603F7"/>
    <w:rsid w:val="00A61452"/>
    <w:rsid w:val="00A646B8"/>
    <w:rsid w:val="00A716EC"/>
    <w:rsid w:val="00A828D6"/>
    <w:rsid w:val="00A94F03"/>
    <w:rsid w:val="00A97E0C"/>
    <w:rsid w:val="00AA258E"/>
    <w:rsid w:val="00AA704E"/>
    <w:rsid w:val="00AA710F"/>
    <w:rsid w:val="00AB509B"/>
    <w:rsid w:val="00AB793B"/>
    <w:rsid w:val="00AC5AC5"/>
    <w:rsid w:val="00AC7C82"/>
    <w:rsid w:val="00AD16D1"/>
    <w:rsid w:val="00AD17D7"/>
    <w:rsid w:val="00AD3256"/>
    <w:rsid w:val="00AE04EE"/>
    <w:rsid w:val="00AE2302"/>
    <w:rsid w:val="00AF04D9"/>
    <w:rsid w:val="00AF6794"/>
    <w:rsid w:val="00AF6E8E"/>
    <w:rsid w:val="00AF70D3"/>
    <w:rsid w:val="00B07643"/>
    <w:rsid w:val="00B07F82"/>
    <w:rsid w:val="00B2001D"/>
    <w:rsid w:val="00B2006A"/>
    <w:rsid w:val="00B20EEA"/>
    <w:rsid w:val="00B2603D"/>
    <w:rsid w:val="00B2630B"/>
    <w:rsid w:val="00B303A3"/>
    <w:rsid w:val="00B33306"/>
    <w:rsid w:val="00B40A38"/>
    <w:rsid w:val="00B500D4"/>
    <w:rsid w:val="00B506AC"/>
    <w:rsid w:val="00B55D88"/>
    <w:rsid w:val="00B57718"/>
    <w:rsid w:val="00B57F13"/>
    <w:rsid w:val="00B6320C"/>
    <w:rsid w:val="00B6657C"/>
    <w:rsid w:val="00B8695A"/>
    <w:rsid w:val="00B90924"/>
    <w:rsid w:val="00B97A3E"/>
    <w:rsid w:val="00BA2BB6"/>
    <w:rsid w:val="00BC129C"/>
    <w:rsid w:val="00BC4B19"/>
    <w:rsid w:val="00BC5BD7"/>
    <w:rsid w:val="00BC749D"/>
    <w:rsid w:val="00BE0E7F"/>
    <w:rsid w:val="00BE1FF5"/>
    <w:rsid w:val="00BE76FB"/>
    <w:rsid w:val="00BF7320"/>
    <w:rsid w:val="00C120D9"/>
    <w:rsid w:val="00C162AF"/>
    <w:rsid w:val="00C21AFE"/>
    <w:rsid w:val="00C27E89"/>
    <w:rsid w:val="00C33A69"/>
    <w:rsid w:val="00C346BA"/>
    <w:rsid w:val="00C4089D"/>
    <w:rsid w:val="00C40D7C"/>
    <w:rsid w:val="00C41EC3"/>
    <w:rsid w:val="00C427DC"/>
    <w:rsid w:val="00C43760"/>
    <w:rsid w:val="00C47269"/>
    <w:rsid w:val="00C47D82"/>
    <w:rsid w:val="00C51C3C"/>
    <w:rsid w:val="00C53B9A"/>
    <w:rsid w:val="00C60FC4"/>
    <w:rsid w:val="00C64AAC"/>
    <w:rsid w:val="00C81123"/>
    <w:rsid w:val="00C90CCB"/>
    <w:rsid w:val="00C92024"/>
    <w:rsid w:val="00C93FE8"/>
    <w:rsid w:val="00C954E2"/>
    <w:rsid w:val="00C97AE0"/>
    <w:rsid w:val="00CA4946"/>
    <w:rsid w:val="00CB6938"/>
    <w:rsid w:val="00CC0052"/>
    <w:rsid w:val="00CD26AC"/>
    <w:rsid w:val="00CD7264"/>
    <w:rsid w:val="00CE5835"/>
    <w:rsid w:val="00D02624"/>
    <w:rsid w:val="00D07EE1"/>
    <w:rsid w:val="00D1251B"/>
    <w:rsid w:val="00D16A15"/>
    <w:rsid w:val="00D24584"/>
    <w:rsid w:val="00D37774"/>
    <w:rsid w:val="00D40AE9"/>
    <w:rsid w:val="00D61DBA"/>
    <w:rsid w:val="00D62562"/>
    <w:rsid w:val="00D62B03"/>
    <w:rsid w:val="00D71BD2"/>
    <w:rsid w:val="00D7729E"/>
    <w:rsid w:val="00D81AF9"/>
    <w:rsid w:val="00D91B29"/>
    <w:rsid w:val="00DA3224"/>
    <w:rsid w:val="00DA794D"/>
    <w:rsid w:val="00DB1DB3"/>
    <w:rsid w:val="00DB434A"/>
    <w:rsid w:val="00DC3AF6"/>
    <w:rsid w:val="00DC6069"/>
    <w:rsid w:val="00DC6550"/>
    <w:rsid w:val="00DC6F9A"/>
    <w:rsid w:val="00DE2E4F"/>
    <w:rsid w:val="00DF3476"/>
    <w:rsid w:val="00DF7F9E"/>
    <w:rsid w:val="00E028EE"/>
    <w:rsid w:val="00E03C4A"/>
    <w:rsid w:val="00E05E81"/>
    <w:rsid w:val="00E12FD9"/>
    <w:rsid w:val="00E15508"/>
    <w:rsid w:val="00E2086A"/>
    <w:rsid w:val="00E24E35"/>
    <w:rsid w:val="00E27729"/>
    <w:rsid w:val="00E2793B"/>
    <w:rsid w:val="00E33701"/>
    <w:rsid w:val="00E369E5"/>
    <w:rsid w:val="00E57F08"/>
    <w:rsid w:val="00E72B17"/>
    <w:rsid w:val="00E86215"/>
    <w:rsid w:val="00E87C76"/>
    <w:rsid w:val="00E9232F"/>
    <w:rsid w:val="00EA1C6C"/>
    <w:rsid w:val="00EA7558"/>
    <w:rsid w:val="00EB4CD8"/>
    <w:rsid w:val="00ED09BD"/>
    <w:rsid w:val="00ED2732"/>
    <w:rsid w:val="00ED280C"/>
    <w:rsid w:val="00EE60B1"/>
    <w:rsid w:val="00EE766E"/>
    <w:rsid w:val="00EF0DF1"/>
    <w:rsid w:val="00EF25E0"/>
    <w:rsid w:val="00EF301A"/>
    <w:rsid w:val="00EF51CC"/>
    <w:rsid w:val="00F00351"/>
    <w:rsid w:val="00F01162"/>
    <w:rsid w:val="00F07069"/>
    <w:rsid w:val="00F2584D"/>
    <w:rsid w:val="00F34EAD"/>
    <w:rsid w:val="00F356B3"/>
    <w:rsid w:val="00F46158"/>
    <w:rsid w:val="00F50576"/>
    <w:rsid w:val="00F54343"/>
    <w:rsid w:val="00F557E3"/>
    <w:rsid w:val="00F573DE"/>
    <w:rsid w:val="00F65F94"/>
    <w:rsid w:val="00F67076"/>
    <w:rsid w:val="00F72A59"/>
    <w:rsid w:val="00F73FD7"/>
    <w:rsid w:val="00F77026"/>
    <w:rsid w:val="00F81DA4"/>
    <w:rsid w:val="00F85028"/>
    <w:rsid w:val="00FA12C3"/>
    <w:rsid w:val="00FA4A04"/>
    <w:rsid w:val="00FA5F56"/>
    <w:rsid w:val="00FB1FE0"/>
    <w:rsid w:val="00FB3528"/>
    <w:rsid w:val="00FC1674"/>
    <w:rsid w:val="00FC2432"/>
    <w:rsid w:val="00FC3D63"/>
    <w:rsid w:val="00FC4CCC"/>
    <w:rsid w:val="00FE3BDB"/>
    <w:rsid w:val="00FE7E7C"/>
    <w:rsid w:val="00FF0B23"/>
    <w:rsid w:val="00FF1DD4"/>
    <w:rsid w:val="00FF208A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D52BE81"/>
  <w15:docId w15:val="{6CCC1467-FC7E-4AFB-9746-C86A7DF1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E28"/>
  </w:style>
  <w:style w:type="paragraph" w:styleId="a5">
    <w:name w:val="footer"/>
    <w:basedOn w:val="a"/>
    <w:link w:val="a6"/>
    <w:uiPriority w:val="99"/>
    <w:unhideWhenUsed/>
    <w:rsid w:val="001A2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E28"/>
  </w:style>
  <w:style w:type="character" w:customStyle="1" w:styleId="p20">
    <w:name w:val="p20"/>
    <w:basedOn w:val="a0"/>
    <w:rsid w:val="00A716EC"/>
  </w:style>
  <w:style w:type="paragraph" w:styleId="a7">
    <w:name w:val="Balloon Text"/>
    <w:basedOn w:val="a"/>
    <w:link w:val="a8"/>
    <w:uiPriority w:val="99"/>
    <w:semiHidden/>
    <w:unhideWhenUsed/>
    <w:rsid w:val="009B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64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rsid w:val="00054EA9"/>
    <w:rPr>
      <w:rFonts w:ascii="ＭＳ 明朝" w:eastAsia="ＭＳ 明朝" w:hAnsi="Courier New" w:cs="ＭＳ 明朝"/>
      <w:sz w:val="24"/>
      <w:szCs w:val="24"/>
    </w:rPr>
  </w:style>
  <w:style w:type="character" w:customStyle="1" w:styleId="aa">
    <w:name w:val="書式なし (文字)"/>
    <w:basedOn w:val="a0"/>
    <w:link w:val="a9"/>
    <w:uiPriority w:val="99"/>
    <w:rsid w:val="00054EA9"/>
    <w:rPr>
      <w:rFonts w:ascii="ＭＳ 明朝" w:eastAsia="ＭＳ 明朝" w:hAnsi="Courier New" w:cs="ＭＳ 明朝"/>
      <w:sz w:val="24"/>
      <w:szCs w:val="24"/>
    </w:rPr>
  </w:style>
  <w:style w:type="table" w:styleId="ab">
    <w:name w:val="Table Grid"/>
    <w:basedOn w:val="a1"/>
    <w:uiPriority w:val="39"/>
    <w:rsid w:val="005F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6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C21AF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C21AFE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rsid w:val="00C21AFE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rsid w:val="00C21AF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4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386650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90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769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8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8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9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5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0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1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3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8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48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3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43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7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4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49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4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611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5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2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7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45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26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1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7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40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8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24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8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64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20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11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9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7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2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95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1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6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0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76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0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6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8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8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75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4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92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0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63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91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309670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8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370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8264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0036-8996-4C6C-98C1-D267B260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bihoroa086</cp:lastModifiedBy>
  <cp:revision>6</cp:revision>
  <cp:lastPrinted>2019-10-30T03:45:00Z</cp:lastPrinted>
  <dcterms:created xsi:type="dcterms:W3CDTF">2020-03-22T10:25:00Z</dcterms:created>
  <dcterms:modified xsi:type="dcterms:W3CDTF">2020-04-02T11:10:00Z</dcterms:modified>
</cp:coreProperties>
</file>