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D9C" w:rsidRPr="00F85D26" w:rsidRDefault="00901670">
      <w:pPr>
        <w:rPr>
          <w:b/>
          <w:bCs/>
          <w:sz w:val="28"/>
          <w:szCs w:val="28"/>
          <w:lang w:eastAsia="ja-JP"/>
        </w:rPr>
      </w:pPr>
      <w:r>
        <w:rPr>
          <w:b/>
          <w:bCs/>
          <w:noProof/>
          <w:sz w:val="28"/>
          <w:szCs w:val="28"/>
          <w:lang w:eastAsia="ja-JP"/>
        </w:rPr>
        <mc:AlternateContent>
          <mc:Choice Requires="wps">
            <w:drawing>
              <wp:anchor distT="0" distB="0" distL="114300" distR="114300" simplePos="0" relativeHeight="251705856" behindDoc="0" locked="0" layoutInCell="1" allowOverlap="1">
                <wp:simplePos x="0" y="0"/>
                <wp:positionH relativeFrom="column">
                  <wp:posOffset>698500</wp:posOffset>
                </wp:positionH>
                <wp:positionV relativeFrom="paragraph">
                  <wp:posOffset>285750</wp:posOffset>
                </wp:positionV>
                <wp:extent cx="4540250" cy="666750"/>
                <wp:effectExtent l="27940" t="19050" r="22860" b="19050"/>
                <wp:wrapNone/>
                <wp:docPr id="99"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0" cy="666750"/>
                        </a:xfrm>
                        <a:prstGeom prst="rect">
                          <a:avLst/>
                        </a:prstGeom>
                        <a:solidFill>
                          <a:srgbClr val="92D050">
                            <a:alpha val="70000"/>
                          </a:srgbClr>
                        </a:solidFill>
                        <a:ln w="38100" cmpd="dbl">
                          <a:solidFill>
                            <a:srgbClr val="00B050"/>
                          </a:solidFill>
                          <a:miter lim="800000"/>
                          <a:headEnd/>
                          <a:tailEnd/>
                        </a:ln>
                      </wps:spPr>
                      <wps:txbx>
                        <w:txbxContent>
                          <w:p w:rsidR="004224B6" w:rsidRPr="005C4DA8" w:rsidRDefault="002B7CC1" w:rsidP="005C4DA8">
                            <w:pPr>
                              <w:spacing w:line="400" w:lineRule="exact"/>
                              <w:jc w:val="center"/>
                              <w:rPr>
                                <w:b/>
                                <w:bCs/>
                                <w:sz w:val="40"/>
                                <w:szCs w:val="40"/>
                                <w:lang w:eastAsia="ja-JP"/>
                              </w:rPr>
                            </w:pPr>
                            <w:r>
                              <w:rPr>
                                <w:rFonts w:hint="eastAsia"/>
                                <w:b/>
                                <w:bCs/>
                                <w:sz w:val="40"/>
                                <w:szCs w:val="40"/>
                                <w:lang w:eastAsia="ja-JP"/>
                              </w:rPr>
                              <w:t xml:space="preserve">美幌町合同納骨塚　</w:t>
                            </w:r>
                            <w:r w:rsidR="004224B6" w:rsidRPr="005C4DA8">
                              <w:rPr>
                                <w:rFonts w:hint="eastAsia"/>
                                <w:b/>
                                <w:bCs/>
                                <w:sz w:val="40"/>
                                <w:szCs w:val="40"/>
                                <w:lang w:eastAsia="ja-JP"/>
                              </w:rPr>
                              <w:t>ご使用の手引き</w:t>
                            </w:r>
                          </w:p>
                        </w:txbxContent>
                      </wps:txbx>
                      <wps:bodyPr rot="0" vert="horz" wrap="square" lIns="74295" tIns="18180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64" o:spid="_x0000_s1026" style="position:absolute;margin-left:55pt;margin-top:22.5pt;width:357.5pt;height:52.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" fillcolor="#92d050" strokecolor="#00b050" strokeweight="3pt">
                <v:fill opacity="46003f"/>
                <v:stroke linestyle="thinThin"/>
                <v:textbox inset="5.85pt,5.05mm,5.85pt,.7pt">
                  <w:txbxContent>
                    <w:p w:rsidR="004224B6" w:rsidRPr="005C4DA8" w:rsidRDefault="002B7CC1" w:rsidP="005C4DA8">
                      <w:pPr>
                        <w:spacing w:line="400" w:lineRule="exact"/>
                        <w:jc w:val="center"/>
                        <w:rPr>
                          <w:b/>
                          <w:bCs/>
                          <w:sz w:val="40"/>
                          <w:szCs w:val="40"/>
                          <w:lang w:eastAsia="ja-JP"/>
                        </w:rPr>
                      </w:pPr>
                      <w:r>
                        <w:rPr>
                          <w:rFonts w:hint="eastAsia"/>
                          <w:b/>
                          <w:bCs/>
                          <w:sz w:val="40"/>
                          <w:szCs w:val="40"/>
                          <w:lang w:eastAsia="ja-JP"/>
                        </w:rPr>
                        <w:t xml:space="preserve">美幌町合同納骨塚　</w:t>
                      </w:r>
                      <w:r w:rsidR="004224B6" w:rsidRPr="005C4DA8">
                        <w:rPr>
                          <w:rFonts w:hint="eastAsia"/>
                          <w:b/>
                          <w:bCs/>
                          <w:sz w:val="40"/>
                          <w:szCs w:val="40"/>
                          <w:lang w:eastAsia="ja-JP"/>
                        </w:rPr>
                        <w:t>ご使用の手引き</w:t>
                      </w:r>
                    </w:p>
                  </w:txbxContent>
                </v:textbox>
              </v:rect>
            </w:pict>
          </mc:Fallback>
        </mc:AlternateContent>
      </w:r>
    </w:p>
    <w:p w:rsidR="00390840" w:rsidRDefault="00390840" w:rsidP="005C4DA8">
      <w:pPr>
        <w:spacing w:line="340" w:lineRule="exact"/>
        <w:rPr>
          <w:b/>
          <w:bCs/>
          <w:lang w:eastAsia="ja-JP"/>
        </w:rPr>
      </w:pPr>
    </w:p>
    <w:p w:rsidR="005C4DA8" w:rsidRDefault="005C4DA8" w:rsidP="005C4DA8">
      <w:pPr>
        <w:spacing w:line="340" w:lineRule="exact"/>
        <w:rPr>
          <w:b/>
          <w:bCs/>
          <w:lang w:eastAsia="ja-JP"/>
        </w:rPr>
      </w:pPr>
    </w:p>
    <w:p w:rsidR="00056952" w:rsidRDefault="00056952" w:rsidP="005C4DA8">
      <w:pPr>
        <w:spacing w:line="340" w:lineRule="exact"/>
        <w:rPr>
          <w:b/>
          <w:bCs/>
          <w:lang w:eastAsia="ja-JP"/>
        </w:rPr>
      </w:pPr>
    </w:p>
    <w:p w:rsidR="00056952" w:rsidRPr="00984B03" w:rsidRDefault="00056952" w:rsidP="005C4DA8">
      <w:pPr>
        <w:spacing w:line="340" w:lineRule="exact"/>
        <w:rPr>
          <w:b/>
          <w:bCs/>
          <w:lang w:eastAsia="ja-JP"/>
        </w:rPr>
      </w:pPr>
    </w:p>
    <w:p w:rsidR="00D41184" w:rsidRPr="000962E7" w:rsidRDefault="00D41184" w:rsidP="005C4DA8">
      <w:pPr>
        <w:spacing w:line="340" w:lineRule="exact"/>
        <w:rPr>
          <w:rFonts w:ascii="HG丸ｺﾞｼｯｸM-PRO" w:eastAsia="HG丸ｺﾞｼｯｸM-PRO"/>
          <w:b/>
          <w:bCs/>
          <w:sz w:val="28"/>
          <w:szCs w:val="28"/>
          <w:lang w:eastAsia="ja-JP"/>
        </w:rPr>
      </w:pPr>
      <w:r w:rsidRPr="00984B03">
        <w:rPr>
          <w:rFonts w:hint="eastAsia"/>
          <w:b/>
          <w:bCs/>
          <w:lang w:eastAsia="ja-JP"/>
        </w:rPr>
        <w:t xml:space="preserve">　</w:t>
      </w:r>
      <w:r w:rsidRPr="000962E7">
        <w:rPr>
          <w:rFonts w:ascii="HG丸ｺﾞｼｯｸM-PRO" w:eastAsia="HG丸ｺﾞｼｯｸM-PRO" w:hint="eastAsia"/>
          <w:b/>
          <w:bCs/>
          <w:sz w:val="28"/>
          <w:szCs w:val="28"/>
          <w:lang w:eastAsia="ja-JP"/>
        </w:rPr>
        <w:t>美幌町合同納骨塚のご使用を希望される方は、この手引きをご参照のうえ、所定の手続きを行ってください。</w:t>
      </w:r>
    </w:p>
    <w:p w:rsidR="009654B5" w:rsidRPr="000962E7" w:rsidRDefault="009654B5" w:rsidP="005C4DA8">
      <w:pPr>
        <w:spacing w:line="340" w:lineRule="exact"/>
        <w:rPr>
          <w:rFonts w:ascii="HG丸ｺﾞｼｯｸM-PRO" w:eastAsia="HG丸ｺﾞｼｯｸM-PRO"/>
          <w:b/>
          <w:bCs/>
          <w:sz w:val="28"/>
          <w:szCs w:val="28"/>
          <w:lang w:eastAsia="ja-JP"/>
        </w:rPr>
      </w:pPr>
    </w:p>
    <w:p w:rsidR="009654B5" w:rsidRPr="000962E7" w:rsidRDefault="00D41184">
      <w:pPr>
        <w:rPr>
          <w:rFonts w:ascii="HG丸ｺﾞｼｯｸM-PRO" w:eastAsia="HG丸ｺﾞｼｯｸM-PRO"/>
          <w:b/>
          <w:sz w:val="28"/>
          <w:szCs w:val="28"/>
          <w:lang w:eastAsia="ja-JP"/>
        </w:rPr>
      </w:pPr>
      <w:r w:rsidRPr="000962E7">
        <w:rPr>
          <w:rFonts w:ascii="HG丸ｺﾞｼｯｸM-PRO" w:eastAsia="HG丸ｺﾞｼｯｸM-PRO" w:hint="eastAsia"/>
          <w:b/>
          <w:sz w:val="28"/>
          <w:szCs w:val="28"/>
          <w:lang w:eastAsia="ja-JP"/>
        </w:rPr>
        <w:t>１．美幌町合同納骨塚とは</w:t>
      </w:r>
    </w:p>
    <w:p w:rsidR="00D41184" w:rsidRPr="000962E7" w:rsidRDefault="00D41184" w:rsidP="000962E7">
      <w:pPr>
        <w:spacing w:line="320" w:lineRule="exact"/>
        <w:ind w:left="261" w:hangingChars="100" w:hanging="261"/>
        <w:rPr>
          <w:rFonts w:ascii="HG丸ｺﾞｼｯｸM-PRO" w:eastAsia="HG丸ｺﾞｼｯｸM-PRO"/>
          <w:sz w:val="28"/>
          <w:szCs w:val="28"/>
          <w:lang w:eastAsia="ja-JP"/>
        </w:rPr>
      </w:pPr>
      <w:r w:rsidRPr="000962E7">
        <w:rPr>
          <w:rFonts w:ascii="HG丸ｺﾞｼｯｸM-PRO" w:eastAsia="HG丸ｺﾞｼｯｸM-PRO" w:hint="eastAsia"/>
          <w:sz w:val="28"/>
          <w:szCs w:val="28"/>
          <w:lang w:eastAsia="ja-JP"/>
        </w:rPr>
        <w:t xml:space="preserve">　　少子高齢化や核家族化に伴うお墓の継承問題、埋葬形式の多様化など、残された親族に対する選択肢の一つとして設置するものです。</w:t>
      </w:r>
    </w:p>
    <w:p w:rsidR="00D41184" w:rsidRPr="000962E7" w:rsidRDefault="00D41184" w:rsidP="000962E7">
      <w:pPr>
        <w:spacing w:line="320" w:lineRule="exact"/>
        <w:ind w:firstLineChars="200" w:firstLine="522"/>
        <w:rPr>
          <w:rFonts w:ascii="HG丸ｺﾞｼｯｸM-PRO" w:eastAsia="HG丸ｺﾞｼｯｸM-PRO"/>
          <w:sz w:val="28"/>
          <w:szCs w:val="28"/>
          <w:lang w:eastAsia="ja-JP"/>
        </w:rPr>
      </w:pPr>
      <w:r w:rsidRPr="000962E7">
        <w:rPr>
          <w:rFonts w:ascii="HG丸ｺﾞｼｯｸM-PRO" w:eastAsia="HG丸ｺﾞｼｯｸM-PRO" w:hint="eastAsia"/>
          <w:sz w:val="28"/>
          <w:szCs w:val="28"/>
          <w:lang w:eastAsia="ja-JP"/>
        </w:rPr>
        <w:t>納骨は、血縁等にこだわらない様々な人と混在して行われます。</w:t>
      </w:r>
    </w:p>
    <w:p w:rsidR="00D41184" w:rsidRPr="000962E7" w:rsidRDefault="00D41184" w:rsidP="000962E7">
      <w:pPr>
        <w:spacing w:line="320" w:lineRule="exact"/>
        <w:ind w:leftChars="100" w:left="201" w:firstLineChars="100" w:firstLine="261"/>
        <w:rPr>
          <w:rFonts w:ascii="HG丸ｺﾞｼｯｸM-PRO" w:eastAsia="HG丸ｺﾞｼｯｸM-PRO"/>
          <w:sz w:val="28"/>
          <w:szCs w:val="28"/>
          <w:lang w:eastAsia="ja-JP"/>
        </w:rPr>
      </w:pPr>
      <w:r w:rsidRPr="000962E7">
        <w:rPr>
          <w:rFonts w:ascii="HG丸ｺﾞｼｯｸM-PRO" w:eastAsia="HG丸ｺﾞｼｯｸM-PRO" w:hint="eastAsia"/>
          <w:sz w:val="28"/>
          <w:szCs w:val="28"/>
          <w:lang w:eastAsia="ja-JP"/>
        </w:rPr>
        <w:t>そのため、共同での使用に対するご理解をいただいて、納骨が実施されることとなります。</w:t>
      </w:r>
    </w:p>
    <w:p w:rsidR="00A62B69" w:rsidRPr="000962E7" w:rsidRDefault="00A62B69" w:rsidP="00056952">
      <w:pPr>
        <w:spacing w:line="340" w:lineRule="exact"/>
        <w:rPr>
          <w:rFonts w:ascii="HG丸ｺﾞｼｯｸM-PRO" w:eastAsia="HG丸ｺﾞｼｯｸM-PRO"/>
          <w:b/>
          <w:sz w:val="28"/>
          <w:szCs w:val="28"/>
          <w:lang w:eastAsia="ja-JP"/>
        </w:rPr>
      </w:pPr>
    </w:p>
    <w:p w:rsidR="009654B5" w:rsidRPr="000962E7" w:rsidRDefault="00D41184" w:rsidP="00056952">
      <w:pPr>
        <w:spacing w:line="340" w:lineRule="exact"/>
        <w:rPr>
          <w:rFonts w:ascii="HG丸ｺﾞｼｯｸM-PRO" w:eastAsia="HG丸ｺﾞｼｯｸM-PRO"/>
          <w:b/>
          <w:sz w:val="28"/>
          <w:szCs w:val="28"/>
          <w:lang w:eastAsia="ja-JP"/>
        </w:rPr>
      </w:pPr>
      <w:r w:rsidRPr="000962E7">
        <w:rPr>
          <w:rFonts w:ascii="HG丸ｺﾞｼｯｸM-PRO" w:eastAsia="HG丸ｺﾞｼｯｸM-PRO" w:hint="eastAsia"/>
          <w:b/>
          <w:sz w:val="28"/>
          <w:szCs w:val="28"/>
          <w:lang w:eastAsia="ja-JP"/>
        </w:rPr>
        <w:t>２</w:t>
      </w:r>
      <w:r w:rsidR="00A647C7" w:rsidRPr="000962E7">
        <w:rPr>
          <w:rFonts w:ascii="HG丸ｺﾞｼｯｸM-PRO" w:eastAsia="HG丸ｺﾞｼｯｸM-PRO" w:hint="eastAsia"/>
          <w:b/>
          <w:sz w:val="28"/>
          <w:szCs w:val="28"/>
          <w:lang w:eastAsia="ja-JP"/>
        </w:rPr>
        <w:t>．</w:t>
      </w:r>
      <w:r w:rsidR="009654B5" w:rsidRPr="000962E7">
        <w:rPr>
          <w:rFonts w:ascii="HG丸ｺﾞｼｯｸM-PRO" w:eastAsia="HG丸ｺﾞｼｯｸM-PRO" w:hint="eastAsia"/>
          <w:b/>
          <w:sz w:val="28"/>
          <w:szCs w:val="28"/>
          <w:lang w:eastAsia="ja-JP"/>
        </w:rPr>
        <w:t>使用者の資格</w:t>
      </w:r>
      <w:r w:rsidRPr="000962E7">
        <w:rPr>
          <w:rFonts w:ascii="HG丸ｺﾞｼｯｸM-PRO" w:eastAsia="HG丸ｺﾞｼｯｸM-PRO" w:hint="eastAsia"/>
          <w:b/>
          <w:sz w:val="28"/>
          <w:szCs w:val="28"/>
          <w:lang w:eastAsia="ja-JP"/>
        </w:rPr>
        <w:t>（使用申請ができる人）</w:t>
      </w:r>
    </w:p>
    <w:p w:rsidR="00672335" w:rsidRPr="000962E7" w:rsidRDefault="00672335" w:rsidP="00056952">
      <w:pPr>
        <w:spacing w:line="340" w:lineRule="exact"/>
        <w:rPr>
          <w:rFonts w:ascii="HG丸ｺﾞｼｯｸM-PRO" w:eastAsia="HG丸ｺﾞｼｯｸM-PRO"/>
          <w:sz w:val="28"/>
          <w:szCs w:val="28"/>
          <w:lang w:eastAsia="ja-JP"/>
        </w:rPr>
      </w:pPr>
      <w:r w:rsidRPr="000962E7">
        <w:rPr>
          <w:rFonts w:ascii="HG丸ｺﾞｼｯｸM-PRO" w:eastAsia="HG丸ｺﾞｼｯｸM-PRO" w:hint="eastAsia"/>
          <w:b/>
          <w:sz w:val="28"/>
          <w:szCs w:val="28"/>
          <w:lang w:eastAsia="ja-JP"/>
        </w:rPr>
        <w:t xml:space="preserve">　</w:t>
      </w:r>
      <w:r w:rsidRPr="000962E7">
        <w:rPr>
          <w:rFonts w:ascii="HG丸ｺﾞｼｯｸM-PRO" w:eastAsia="HG丸ｺﾞｼｯｸM-PRO" w:hint="eastAsia"/>
          <w:sz w:val="28"/>
          <w:szCs w:val="28"/>
          <w:lang w:eastAsia="ja-JP"/>
        </w:rPr>
        <w:t>合同納骨塚を使用できる</w:t>
      </w:r>
      <w:r w:rsidR="00D41184" w:rsidRPr="000962E7">
        <w:rPr>
          <w:rFonts w:ascii="HG丸ｺﾞｼｯｸM-PRO" w:eastAsia="HG丸ｺﾞｼｯｸM-PRO" w:hint="eastAsia"/>
          <w:sz w:val="28"/>
          <w:szCs w:val="28"/>
          <w:lang w:eastAsia="ja-JP"/>
        </w:rPr>
        <w:t>方は、次</w:t>
      </w:r>
      <w:r w:rsidRPr="000962E7">
        <w:rPr>
          <w:rFonts w:ascii="HG丸ｺﾞｼｯｸM-PRO" w:eastAsia="HG丸ｺﾞｼｯｸM-PRO" w:hint="eastAsia"/>
          <w:sz w:val="28"/>
          <w:szCs w:val="28"/>
          <w:lang w:eastAsia="ja-JP"/>
        </w:rPr>
        <w:t>の（１）～（５）のいずれかに該当する方です</w:t>
      </w:r>
    </w:p>
    <w:p w:rsidR="00D41184" w:rsidRPr="000962E7" w:rsidRDefault="00D41184" w:rsidP="00056952">
      <w:pPr>
        <w:spacing w:line="340" w:lineRule="exact"/>
        <w:jc w:val="both"/>
        <w:rPr>
          <w:rFonts w:ascii="HG丸ｺﾞｼｯｸM-PRO" w:eastAsia="HG丸ｺﾞｼｯｸM-PRO"/>
          <w:sz w:val="28"/>
          <w:szCs w:val="28"/>
          <w:lang w:eastAsia="ja-JP"/>
        </w:rPr>
      </w:pPr>
      <w:r w:rsidRPr="000962E7">
        <w:rPr>
          <w:rFonts w:ascii="HG丸ｺﾞｼｯｸM-PRO" w:eastAsia="HG丸ｺﾞｼｯｸM-PRO" w:hint="eastAsia"/>
          <w:sz w:val="28"/>
          <w:szCs w:val="28"/>
          <w:lang w:eastAsia="ja-JP"/>
        </w:rPr>
        <w:t>（１）美幌町に住所を有する方で、親族の焼骨の埋蔵を希望する人</w:t>
      </w:r>
    </w:p>
    <w:p w:rsidR="00D41184" w:rsidRPr="000962E7" w:rsidRDefault="00D41184" w:rsidP="00056952">
      <w:pPr>
        <w:spacing w:line="340" w:lineRule="exact"/>
        <w:jc w:val="both"/>
        <w:rPr>
          <w:rFonts w:ascii="HG丸ｺﾞｼｯｸM-PRO" w:eastAsia="HG丸ｺﾞｼｯｸM-PRO"/>
          <w:sz w:val="28"/>
          <w:szCs w:val="28"/>
          <w:lang w:eastAsia="ja-JP"/>
        </w:rPr>
      </w:pPr>
      <w:r w:rsidRPr="000962E7">
        <w:rPr>
          <w:rFonts w:ascii="HG丸ｺﾞｼｯｸM-PRO" w:eastAsia="HG丸ｺﾞｼｯｸM-PRO" w:hint="eastAsia"/>
          <w:sz w:val="28"/>
          <w:szCs w:val="28"/>
          <w:lang w:eastAsia="ja-JP"/>
        </w:rPr>
        <w:t>（２）</w:t>
      </w:r>
      <w:r w:rsidR="000B29FF" w:rsidRPr="000962E7">
        <w:rPr>
          <w:rFonts w:ascii="HG丸ｺﾞｼｯｸM-PRO" w:eastAsia="HG丸ｺﾞｼｯｸM-PRO" w:hint="eastAsia"/>
          <w:sz w:val="28"/>
          <w:szCs w:val="28"/>
          <w:lang w:eastAsia="ja-JP"/>
        </w:rPr>
        <w:t>死亡時に美幌町に住所を有していた親族の焼骨の埋蔵を希望する人</w:t>
      </w:r>
    </w:p>
    <w:p w:rsidR="00D41184" w:rsidRPr="000962E7" w:rsidRDefault="00D41184" w:rsidP="00056952">
      <w:pPr>
        <w:spacing w:line="340" w:lineRule="exact"/>
        <w:jc w:val="both"/>
        <w:rPr>
          <w:rFonts w:ascii="HG丸ｺﾞｼｯｸM-PRO" w:eastAsia="HG丸ｺﾞｼｯｸM-PRO"/>
          <w:sz w:val="28"/>
          <w:szCs w:val="28"/>
          <w:lang w:eastAsia="ja-JP"/>
        </w:rPr>
      </w:pPr>
      <w:r w:rsidRPr="000962E7">
        <w:rPr>
          <w:rFonts w:ascii="HG丸ｺﾞｼｯｸM-PRO" w:eastAsia="HG丸ｺﾞｼｯｸM-PRO" w:hint="eastAsia"/>
          <w:sz w:val="28"/>
          <w:szCs w:val="28"/>
          <w:lang w:eastAsia="ja-JP"/>
        </w:rPr>
        <w:t>（３）美幌町内の墓地、墓園及び納骨施設を返還して埋蔵</w:t>
      </w:r>
      <w:r w:rsidR="000B29FF" w:rsidRPr="000962E7">
        <w:rPr>
          <w:rFonts w:ascii="HG丸ｺﾞｼｯｸM-PRO" w:eastAsia="HG丸ｺﾞｼｯｸM-PRO" w:hint="eastAsia"/>
          <w:sz w:val="28"/>
          <w:szCs w:val="28"/>
          <w:lang w:eastAsia="ja-JP"/>
        </w:rPr>
        <w:t>を希望する人</w:t>
      </w:r>
    </w:p>
    <w:p w:rsidR="00D41184" w:rsidRPr="000962E7" w:rsidRDefault="00D41184" w:rsidP="00056952">
      <w:pPr>
        <w:spacing w:line="340" w:lineRule="exact"/>
        <w:jc w:val="both"/>
        <w:rPr>
          <w:rFonts w:ascii="HG丸ｺﾞｼｯｸM-PRO" w:eastAsia="HG丸ｺﾞｼｯｸM-PRO"/>
          <w:sz w:val="28"/>
          <w:szCs w:val="28"/>
          <w:lang w:eastAsia="ja-JP"/>
        </w:rPr>
      </w:pPr>
      <w:r w:rsidRPr="000962E7">
        <w:rPr>
          <w:rFonts w:ascii="HG丸ｺﾞｼｯｸM-PRO" w:eastAsia="HG丸ｺﾞｼｯｸM-PRO" w:hint="eastAsia"/>
          <w:sz w:val="28"/>
          <w:szCs w:val="28"/>
          <w:lang w:eastAsia="ja-JP"/>
        </w:rPr>
        <w:t>（４）</w:t>
      </w:r>
      <w:r w:rsidR="000B29FF" w:rsidRPr="000962E7">
        <w:rPr>
          <w:rFonts w:ascii="HG丸ｺﾞｼｯｸM-PRO" w:eastAsia="HG丸ｺﾞｼｯｸM-PRO" w:hint="eastAsia"/>
          <w:sz w:val="28"/>
          <w:szCs w:val="28"/>
          <w:lang w:eastAsia="ja-JP"/>
        </w:rPr>
        <w:t>美幌町に住所を有する</w:t>
      </w:r>
      <w:r w:rsidRPr="000962E7">
        <w:rPr>
          <w:rFonts w:ascii="HG丸ｺﾞｼｯｸM-PRO" w:eastAsia="HG丸ｺﾞｼｯｸM-PRO" w:hint="eastAsia"/>
          <w:sz w:val="28"/>
          <w:szCs w:val="28"/>
          <w:lang w:eastAsia="ja-JP"/>
        </w:rPr>
        <w:t>生前予約を希望する</w:t>
      </w:r>
      <w:r w:rsidR="000B29FF" w:rsidRPr="000962E7">
        <w:rPr>
          <w:rFonts w:ascii="HG丸ｺﾞｼｯｸM-PRO" w:eastAsia="HG丸ｺﾞｼｯｸM-PRO" w:hint="eastAsia"/>
          <w:sz w:val="28"/>
          <w:szCs w:val="28"/>
          <w:lang w:eastAsia="ja-JP"/>
        </w:rPr>
        <w:t>６５歳以上の人</w:t>
      </w:r>
    </w:p>
    <w:p w:rsidR="00D41184" w:rsidRPr="000962E7" w:rsidRDefault="000B29FF" w:rsidP="00056952">
      <w:pPr>
        <w:spacing w:line="340" w:lineRule="exact"/>
        <w:jc w:val="both"/>
        <w:rPr>
          <w:rFonts w:ascii="HG丸ｺﾞｼｯｸM-PRO" w:eastAsia="HG丸ｺﾞｼｯｸM-PRO"/>
          <w:sz w:val="28"/>
          <w:szCs w:val="28"/>
          <w:lang w:eastAsia="ja-JP"/>
        </w:rPr>
      </w:pPr>
      <w:r w:rsidRPr="000962E7">
        <w:rPr>
          <w:rFonts w:ascii="HG丸ｺﾞｼｯｸM-PRO" w:eastAsia="HG丸ｺﾞｼｯｸM-PRO" w:hint="eastAsia"/>
          <w:sz w:val="28"/>
          <w:szCs w:val="28"/>
          <w:lang w:eastAsia="ja-JP"/>
        </w:rPr>
        <w:t>（５）町長が特別な事情と認めた人</w:t>
      </w:r>
    </w:p>
    <w:p w:rsidR="00D41184" w:rsidRPr="000962E7" w:rsidRDefault="00D41184" w:rsidP="00056952">
      <w:pPr>
        <w:spacing w:line="340" w:lineRule="atLeast"/>
        <w:rPr>
          <w:rFonts w:ascii="HG丸ｺﾞｼｯｸM-PRO" w:eastAsia="HG丸ｺﾞｼｯｸM-PRO"/>
          <w:sz w:val="28"/>
          <w:szCs w:val="28"/>
          <w:lang w:eastAsia="ja-JP"/>
        </w:rPr>
      </w:pPr>
    </w:p>
    <w:p w:rsidR="000B29FF" w:rsidRPr="000962E7" w:rsidRDefault="000B29FF" w:rsidP="00984B03">
      <w:pPr>
        <w:spacing w:line="320" w:lineRule="exact"/>
        <w:jc w:val="both"/>
        <w:rPr>
          <w:rFonts w:ascii="HG丸ｺﾞｼｯｸM-PRO" w:eastAsia="HG丸ｺﾞｼｯｸM-PRO"/>
          <w:sz w:val="28"/>
          <w:szCs w:val="28"/>
          <w:lang w:eastAsia="ja-JP"/>
        </w:rPr>
      </w:pPr>
      <w:r w:rsidRPr="000962E7">
        <w:rPr>
          <w:rFonts w:ascii="HG丸ｺﾞｼｯｸM-PRO" w:eastAsia="HG丸ｺﾞｼｯｸM-PRO" w:hint="eastAsia"/>
          <w:sz w:val="28"/>
          <w:szCs w:val="28"/>
          <w:lang w:eastAsia="ja-JP"/>
        </w:rPr>
        <w:t>※町長が特別な事情と認めた人</w:t>
      </w:r>
      <w:r w:rsidR="00FD0DD2">
        <w:rPr>
          <w:rFonts w:ascii="HG丸ｺﾞｼｯｸM-PRO" w:eastAsia="HG丸ｺﾞｼｯｸM-PRO" w:hint="eastAsia"/>
          <w:sz w:val="28"/>
          <w:szCs w:val="28"/>
          <w:lang w:eastAsia="ja-JP"/>
        </w:rPr>
        <w:t>とは、（１）から（３）に準ずるものとして、次に該当する方を対象と</w:t>
      </w:r>
      <w:r w:rsidRPr="000962E7">
        <w:rPr>
          <w:rFonts w:ascii="HG丸ｺﾞｼｯｸM-PRO" w:eastAsia="HG丸ｺﾞｼｯｸM-PRO" w:hint="eastAsia"/>
          <w:sz w:val="28"/>
          <w:szCs w:val="28"/>
          <w:lang w:eastAsia="ja-JP"/>
        </w:rPr>
        <w:t>しています。</w:t>
      </w:r>
    </w:p>
    <w:p w:rsidR="00D41184" w:rsidRPr="000962E7" w:rsidRDefault="000B29FF" w:rsidP="000962E7">
      <w:pPr>
        <w:spacing w:line="320" w:lineRule="exact"/>
        <w:ind w:left="782" w:hangingChars="300" w:hanging="782"/>
        <w:jc w:val="both"/>
        <w:rPr>
          <w:rFonts w:ascii="HG丸ｺﾞｼｯｸM-PRO" w:eastAsia="HG丸ｺﾞｼｯｸM-PRO"/>
          <w:sz w:val="28"/>
          <w:szCs w:val="28"/>
          <w:lang w:eastAsia="ja-JP"/>
        </w:rPr>
      </w:pPr>
      <w:r w:rsidRPr="000962E7">
        <w:rPr>
          <w:rFonts w:ascii="HG丸ｺﾞｼｯｸM-PRO" w:eastAsia="HG丸ｺﾞｼｯｸM-PRO" w:hint="eastAsia"/>
          <w:sz w:val="28"/>
          <w:szCs w:val="28"/>
          <w:lang w:eastAsia="ja-JP"/>
        </w:rPr>
        <w:t>（１）介護施設等の入所によって町外に居住することとなった方で、美幌町から介護給付等の住所地特例を受けていた人</w:t>
      </w:r>
    </w:p>
    <w:p w:rsidR="000B29FF" w:rsidRPr="000962E7" w:rsidRDefault="000B29FF" w:rsidP="000962E7">
      <w:pPr>
        <w:spacing w:line="320" w:lineRule="exact"/>
        <w:ind w:left="782" w:hangingChars="300" w:hanging="782"/>
        <w:jc w:val="both"/>
        <w:rPr>
          <w:rFonts w:ascii="HG丸ｺﾞｼｯｸM-PRO" w:eastAsia="HG丸ｺﾞｼｯｸM-PRO"/>
          <w:sz w:val="28"/>
          <w:szCs w:val="28"/>
          <w:lang w:eastAsia="ja-JP"/>
        </w:rPr>
      </w:pPr>
      <w:r w:rsidRPr="000962E7">
        <w:rPr>
          <w:rFonts w:ascii="HG丸ｺﾞｼｯｸM-PRO" w:eastAsia="HG丸ｺﾞｼｯｸM-PRO" w:hint="eastAsia"/>
          <w:sz w:val="28"/>
          <w:szCs w:val="28"/>
          <w:lang w:eastAsia="ja-JP"/>
        </w:rPr>
        <w:t>（２）故人の遠縁の人、葬儀もしくは火葬を行った人で、死亡届もしくは火葬許可書の届出人または死後事務委任契約による受託者となった人</w:t>
      </w:r>
    </w:p>
    <w:p w:rsidR="000B29FF" w:rsidRPr="000962E7" w:rsidRDefault="000B29FF" w:rsidP="000962E7">
      <w:pPr>
        <w:spacing w:line="320" w:lineRule="exact"/>
        <w:ind w:left="782" w:hangingChars="300" w:hanging="782"/>
        <w:jc w:val="both"/>
        <w:rPr>
          <w:rFonts w:ascii="HG丸ｺﾞｼｯｸM-PRO" w:eastAsia="HG丸ｺﾞｼｯｸM-PRO"/>
          <w:sz w:val="28"/>
          <w:szCs w:val="28"/>
          <w:lang w:eastAsia="ja-JP"/>
        </w:rPr>
      </w:pPr>
      <w:r w:rsidRPr="000962E7">
        <w:rPr>
          <w:rFonts w:ascii="HG丸ｺﾞｼｯｸM-PRO" w:eastAsia="HG丸ｺﾞｼｯｸM-PRO" w:hint="eastAsia"/>
          <w:sz w:val="28"/>
          <w:szCs w:val="28"/>
          <w:lang w:eastAsia="ja-JP"/>
        </w:rPr>
        <w:t>（３）親族等に引き取られたことによ</w:t>
      </w:r>
      <w:r w:rsidR="00C51D5A">
        <w:rPr>
          <w:rFonts w:ascii="HG丸ｺﾞｼｯｸM-PRO" w:eastAsia="HG丸ｺﾞｼｯｸM-PRO" w:hint="eastAsia"/>
          <w:sz w:val="28"/>
          <w:szCs w:val="28"/>
          <w:lang w:eastAsia="ja-JP"/>
        </w:rPr>
        <w:t>って、死亡時に町外に居住した人または町長が住所を有していると同</w:t>
      </w:r>
      <w:r w:rsidRPr="000962E7">
        <w:rPr>
          <w:rFonts w:ascii="HG丸ｺﾞｼｯｸM-PRO" w:eastAsia="HG丸ｺﾞｼｯｸM-PRO" w:hint="eastAsia"/>
          <w:sz w:val="28"/>
          <w:szCs w:val="28"/>
          <w:lang w:eastAsia="ja-JP"/>
        </w:rPr>
        <w:t>等と認めた人</w:t>
      </w:r>
    </w:p>
    <w:p w:rsidR="00D41184" w:rsidRPr="00984B03" w:rsidRDefault="00D41184" w:rsidP="00672335">
      <w:pPr>
        <w:spacing w:line="320" w:lineRule="exact"/>
        <w:jc w:val="both"/>
        <w:rPr>
          <w:lang w:eastAsia="ja-JP"/>
        </w:rPr>
      </w:pPr>
    </w:p>
    <w:p w:rsidR="004061DF" w:rsidRDefault="004061DF" w:rsidP="00672335">
      <w:pPr>
        <w:spacing w:line="320" w:lineRule="exact"/>
        <w:jc w:val="both"/>
        <w:rPr>
          <w:lang w:eastAsia="ja-JP"/>
        </w:rPr>
      </w:pPr>
    </w:p>
    <w:p w:rsidR="004061DF" w:rsidRDefault="00901670" w:rsidP="00672335">
      <w:pPr>
        <w:spacing w:line="320" w:lineRule="exact"/>
        <w:jc w:val="both"/>
        <w:rPr>
          <w:lang w:eastAsia="ja-JP"/>
        </w:rPr>
      </w:pPr>
      <w:r>
        <w:rPr>
          <w:noProof/>
          <w:lang w:eastAsia="ja-JP"/>
        </w:rPr>
        <mc:AlternateContent>
          <mc:Choice Requires="wps">
            <w:drawing>
              <wp:anchor distT="0" distB="0" distL="114300" distR="114300" simplePos="0" relativeHeight="251706880" behindDoc="0" locked="0" layoutInCell="1" allowOverlap="1">
                <wp:simplePos x="0" y="0"/>
                <wp:positionH relativeFrom="column">
                  <wp:posOffset>0</wp:posOffset>
                </wp:positionH>
                <wp:positionV relativeFrom="paragraph">
                  <wp:posOffset>44450</wp:posOffset>
                </wp:positionV>
                <wp:extent cx="6127750" cy="1123950"/>
                <wp:effectExtent l="24765" t="22225" r="19685" b="25400"/>
                <wp:wrapNone/>
                <wp:docPr id="98"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7750" cy="1123950"/>
                        </a:xfrm>
                        <a:prstGeom prst="rect">
                          <a:avLst/>
                        </a:prstGeom>
                        <a:solidFill>
                          <a:srgbClr val="FFFF00">
                            <a:alpha val="50000"/>
                          </a:srgbClr>
                        </a:solidFill>
                        <a:ln w="38100" cmpd="dbl">
                          <a:solidFill>
                            <a:srgbClr val="000000"/>
                          </a:solidFill>
                          <a:miter lim="800000"/>
                          <a:headEnd/>
                          <a:tailEnd/>
                        </a:ln>
                      </wps:spPr>
                      <wps:txbx>
                        <w:txbxContent>
                          <w:p w:rsidR="004224B6" w:rsidRPr="000962E7" w:rsidRDefault="004224B6" w:rsidP="000962E7">
                            <w:pPr>
                              <w:spacing w:line="340" w:lineRule="exact"/>
                              <w:rPr>
                                <w:rFonts w:ascii="HG丸ｺﾞｼｯｸM-PRO" w:eastAsia="HG丸ｺﾞｼｯｸM-PRO"/>
                                <w:sz w:val="28"/>
                                <w:szCs w:val="28"/>
                                <w:lang w:eastAsia="ja-JP"/>
                              </w:rPr>
                            </w:pPr>
                            <w:r w:rsidRPr="000962E7">
                              <w:rPr>
                                <w:rFonts w:ascii="HG丸ｺﾞｼｯｸM-PRO" w:eastAsia="HG丸ｺﾞｼｯｸM-PRO" w:hint="eastAsia"/>
                                <w:sz w:val="24"/>
                                <w:szCs w:val="24"/>
                                <w:lang w:eastAsia="ja-JP"/>
                              </w:rPr>
                              <w:t>【</w:t>
                            </w:r>
                            <w:r w:rsidRPr="000962E7">
                              <w:rPr>
                                <w:rFonts w:ascii="HG丸ｺﾞｼｯｸM-PRO" w:eastAsia="HG丸ｺﾞｼｯｸM-PRO" w:hint="eastAsia"/>
                                <w:sz w:val="28"/>
                                <w:szCs w:val="28"/>
                                <w:lang w:eastAsia="ja-JP"/>
                              </w:rPr>
                              <w:t>生前予約について】</w:t>
                            </w:r>
                          </w:p>
                          <w:p w:rsidR="004224B6" w:rsidRPr="000962E7" w:rsidRDefault="004224B6" w:rsidP="000962E7">
                            <w:pPr>
                              <w:spacing w:line="340" w:lineRule="exact"/>
                              <w:rPr>
                                <w:rFonts w:ascii="HG丸ｺﾞｼｯｸM-PRO" w:eastAsia="HG丸ｺﾞｼｯｸM-PRO"/>
                                <w:sz w:val="28"/>
                                <w:szCs w:val="28"/>
                                <w:lang w:eastAsia="ja-JP"/>
                              </w:rPr>
                            </w:pPr>
                            <w:r w:rsidRPr="000962E7">
                              <w:rPr>
                                <w:rFonts w:ascii="HG丸ｺﾞｼｯｸM-PRO" w:eastAsia="HG丸ｺﾞｼｯｸM-PRO" w:hint="eastAsia"/>
                                <w:sz w:val="28"/>
                                <w:szCs w:val="28"/>
                                <w:lang w:eastAsia="ja-JP"/>
                              </w:rPr>
                              <w:t xml:space="preserve">　生前予約とは、死亡後に自己の焼骨を合同納骨塚への埋葬を</w:t>
                            </w:r>
                            <w:r w:rsidR="0097616E">
                              <w:rPr>
                                <w:rFonts w:ascii="HG丸ｺﾞｼｯｸM-PRO" w:eastAsia="HG丸ｺﾞｼｯｸM-PRO" w:hint="eastAsia"/>
                                <w:sz w:val="28"/>
                                <w:szCs w:val="28"/>
                                <w:lang w:eastAsia="ja-JP"/>
                              </w:rPr>
                              <w:t>、生前に使用申請することをいいます。生前予約の説明は「美幌町合同納骨塚（生前予約）ご使用の手引き</w:t>
                            </w:r>
                            <w:r w:rsidRPr="000962E7">
                              <w:rPr>
                                <w:rFonts w:ascii="HG丸ｺﾞｼｯｸM-PRO" w:eastAsia="HG丸ｺﾞｼｯｸM-PRO" w:hint="eastAsia"/>
                                <w:sz w:val="28"/>
                                <w:szCs w:val="28"/>
                                <w:lang w:eastAsia="ja-JP"/>
                              </w:rPr>
                              <w:t>」をご覧ください</w:t>
                            </w:r>
                            <w:r w:rsidR="000962E7">
                              <w:rPr>
                                <w:rFonts w:ascii="HG丸ｺﾞｼｯｸM-PRO" w:eastAsia="HG丸ｺﾞｼｯｸM-PRO" w:hint="eastAsia"/>
                                <w:sz w:val="28"/>
                                <w:szCs w:val="28"/>
                                <w:lang w:eastAsia="ja-JP"/>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65" o:spid="_x0000_s1027" style="position:absolute;left:0;text-align:left;margin-left:0;margin-top:3.5pt;width:482.5pt;height:88.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" fillcolor="yellow" strokeweight="3pt">
                <v:fill opacity="32896f"/>
                <v:stroke linestyle="thinThin"/>
                <v:textbox inset="5.85pt,.7pt,5.85pt,.7pt">
                  <w:txbxContent>
                    <w:p w:rsidR="004224B6" w:rsidRPr="000962E7" w:rsidRDefault="004224B6" w:rsidP="000962E7">
                      <w:pPr>
                        <w:spacing w:line="340" w:lineRule="exact"/>
                        <w:rPr>
                          <w:rFonts w:ascii="HG丸ｺﾞｼｯｸM-PRO" w:eastAsia="HG丸ｺﾞｼｯｸM-PRO"/>
                          <w:sz w:val="28"/>
                          <w:szCs w:val="28"/>
                          <w:lang w:eastAsia="ja-JP"/>
                        </w:rPr>
                      </w:pPr>
                      <w:r w:rsidRPr="000962E7">
                        <w:rPr>
                          <w:rFonts w:ascii="HG丸ｺﾞｼｯｸM-PRO" w:eastAsia="HG丸ｺﾞｼｯｸM-PRO" w:hint="eastAsia"/>
                          <w:sz w:val="24"/>
                          <w:szCs w:val="24"/>
                          <w:lang w:eastAsia="ja-JP"/>
                        </w:rPr>
                        <w:t>【</w:t>
                      </w:r>
                      <w:r w:rsidRPr="000962E7">
                        <w:rPr>
                          <w:rFonts w:ascii="HG丸ｺﾞｼｯｸM-PRO" w:eastAsia="HG丸ｺﾞｼｯｸM-PRO" w:hint="eastAsia"/>
                          <w:sz w:val="28"/>
                          <w:szCs w:val="28"/>
                          <w:lang w:eastAsia="ja-JP"/>
                        </w:rPr>
                        <w:t>生前予約について】</w:t>
                      </w:r>
                    </w:p>
                    <w:p w:rsidR="004224B6" w:rsidRPr="000962E7" w:rsidRDefault="004224B6" w:rsidP="000962E7">
                      <w:pPr>
                        <w:spacing w:line="340" w:lineRule="exact"/>
                        <w:rPr>
                          <w:rFonts w:ascii="HG丸ｺﾞｼｯｸM-PRO" w:eastAsia="HG丸ｺﾞｼｯｸM-PRO"/>
                          <w:sz w:val="28"/>
                          <w:szCs w:val="28"/>
                          <w:lang w:eastAsia="ja-JP"/>
                        </w:rPr>
                      </w:pPr>
                      <w:r w:rsidRPr="000962E7">
                        <w:rPr>
                          <w:rFonts w:ascii="HG丸ｺﾞｼｯｸM-PRO" w:eastAsia="HG丸ｺﾞｼｯｸM-PRO" w:hint="eastAsia"/>
                          <w:sz w:val="28"/>
                          <w:szCs w:val="28"/>
                          <w:lang w:eastAsia="ja-JP"/>
                        </w:rPr>
                        <w:t xml:space="preserve">　生前予約とは、死亡後に自己の焼骨を合同納骨塚への埋葬を</w:t>
                      </w:r>
                      <w:r w:rsidR="0097616E">
                        <w:rPr>
                          <w:rFonts w:ascii="HG丸ｺﾞｼｯｸM-PRO" w:eastAsia="HG丸ｺﾞｼｯｸM-PRO" w:hint="eastAsia"/>
                          <w:sz w:val="28"/>
                          <w:szCs w:val="28"/>
                          <w:lang w:eastAsia="ja-JP"/>
                        </w:rPr>
                        <w:t>、生前に使用申請することをいいます。生前予約の説明は「美幌町合同納骨塚（生前予約）ご使用の手引き</w:t>
                      </w:r>
                      <w:r w:rsidRPr="000962E7">
                        <w:rPr>
                          <w:rFonts w:ascii="HG丸ｺﾞｼｯｸM-PRO" w:eastAsia="HG丸ｺﾞｼｯｸM-PRO" w:hint="eastAsia"/>
                          <w:sz w:val="28"/>
                          <w:szCs w:val="28"/>
                          <w:lang w:eastAsia="ja-JP"/>
                        </w:rPr>
                        <w:t>」をご覧ください</w:t>
                      </w:r>
                      <w:r w:rsidR="000962E7">
                        <w:rPr>
                          <w:rFonts w:ascii="HG丸ｺﾞｼｯｸM-PRO" w:eastAsia="HG丸ｺﾞｼｯｸM-PRO" w:hint="eastAsia"/>
                          <w:sz w:val="28"/>
                          <w:szCs w:val="28"/>
                          <w:lang w:eastAsia="ja-JP"/>
                        </w:rPr>
                        <w:t>。</w:t>
                      </w:r>
                    </w:p>
                  </w:txbxContent>
                </v:textbox>
              </v:rect>
            </w:pict>
          </mc:Fallback>
        </mc:AlternateContent>
      </w:r>
    </w:p>
    <w:p w:rsidR="004061DF" w:rsidRDefault="004061DF" w:rsidP="00672335">
      <w:pPr>
        <w:spacing w:line="320" w:lineRule="exact"/>
        <w:jc w:val="both"/>
        <w:rPr>
          <w:lang w:eastAsia="ja-JP"/>
        </w:rPr>
      </w:pPr>
    </w:p>
    <w:p w:rsidR="004061DF" w:rsidRDefault="004061DF" w:rsidP="00672335">
      <w:pPr>
        <w:spacing w:line="320" w:lineRule="exact"/>
        <w:jc w:val="both"/>
        <w:rPr>
          <w:lang w:eastAsia="ja-JP"/>
        </w:rPr>
      </w:pPr>
    </w:p>
    <w:p w:rsidR="004061DF" w:rsidRDefault="004061DF" w:rsidP="00672335">
      <w:pPr>
        <w:spacing w:line="320" w:lineRule="exact"/>
        <w:jc w:val="both"/>
        <w:rPr>
          <w:lang w:eastAsia="ja-JP"/>
        </w:rPr>
      </w:pPr>
    </w:p>
    <w:p w:rsidR="00A62B69" w:rsidRPr="00A62B69" w:rsidRDefault="00A62B69" w:rsidP="00A62B69">
      <w:pPr>
        <w:spacing w:line="320" w:lineRule="exact"/>
        <w:jc w:val="both"/>
        <w:rPr>
          <w:lang w:eastAsia="ja-JP"/>
        </w:rPr>
      </w:pPr>
    </w:p>
    <w:p w:rsidR="00984B03" w:rsidRDefault="00984B03" w:rsidP="00B3228E">
      <w:pPr>
        <w:rPr>
          <w:b/>
          <w:lang w:eastAsia="ja-JP"/>
        </w:rPr>
      </w:pPr>
    </w:p>
    <w:p w:rsidR="00984B03" w:rsidRDefault="00984B03" w:rsidP="00B3228E">
      <w:pPr>
        <w:rPr>
          <w:b/>
          <w:lang w:eastAsia="ja-JP"/>
        </w:rPr>
      </w:pPr>
    </w:p>
    <w:p w:rsidR="00056952" w:rsidRPr="00122779" w:rsidRDefault="00056952" w:rsidP="000962E7">
      <w:pPr>
        <w:spacing w:line="340" w:lineRule="exact"/>
        <w:rPr>
          <w:rFonts w:ascii="HG丸ｺﾞｼｯｸM-PRO" w:eastAsia="HG丸ｺﾞｼｯｸM-PRO"/>
          <w:b/>
          <w:sz w:val="28"/>
          <w:szCs w:val="28"/>
          <w:lang w:eastAsia="ja-JP"/>
        </w:rPr>
      </w:pPr>
    </w:p>
    <w:p w:rsidR="00B3228E" w:rsidRPr="000962E7" w:rsidRDefault="00B3228E" w:rsidP="000962E7">
      <w:pPr>
        <w:spacing w:line="340" w:lineRule="exact"/>
        <w:rPr>
          <w:rFonts w:ascii="HG丸ｺﾞｼｯｸM-PRO" w:eastAsia="HG丸ｺﾞｼｯｸM-PRO"/>
          <w:b/>
          <w:sz w:val="28"/>
          <w:szCs w:val="28"/>
          <w:lang w:eastAsia="ja-JP"/>
        </w:rPr>
      </w:pPr>
      <w:r w:rsidRPr="000962E7">
        <w:rPr>
          <w:rFonts w:ascii="HG丸ｺﾞｼｯｸM-PRO" w:eastAsia="HG丸ｺﾞｼｯｸM-PRO" w:hint="eastAsia"/>
          <w:b/>
          <w:sz w:val="28"/>
          <w:szCs w:val="28"/>
          <w:lang w:eastAsia="ja-JP"/>
        </w:rPr>
        <w:lastRenderedPageBreak/>
        <w:t>３．使用申請手続き（焼骨埋蔵の場合）</w:t>
      </w:r>
    </w:p>
    <w:p w:rsidR="00B3228E" w:rsidRPr="000962E7" w:rsidRDefault="00B3228E" w:rsidP="000962E7">
      <w:pPr>
        <w:spacing w:line="340" w:lineRule="exact"/>
        <w:ind w:left="261" w:hangingChars="100" w:hanging="261"/>
        <w:rPr>
          <w:rFonts w:ascii="HG丸ｺﾞｼｯｸM-PRO" w:eastAsia="HG丸ｺﾞｼｯｸM-PRO"/>
          <w:sz w:val="28"/>
          <w:szCs w:val="28"/>
          <w:lang w:eastAsia="ja-JP"/>
        </w:rPr>
      </w:pPr>
      <w:r w:rsidRPr="000962E7">
        <w:rPr>
          <w:rFonts w:ascii="HG丸ｺﾞｼｯｸM-PRO" w:eastAsia="HG丸ｺﾞｼｯｸM-PRO" w:hint="eastAsia"/>
          <w:sz w:val="28"/>
          <w:szCs w:val="28"/>
          <w:lang w:eastAsia="ja-JP"/>
        </w:rPr>
        <w:t xml:space="preserve">　　合同納骨塚への納骨を希望される方は、次の書類を添えて申請してくださ</w:t>
      </w:r>
      <w:r w:rsidR="00CE6612">
        <w:rPr>
          <w:rFonts w:ascii="HG丸ｺﾞｼｯｸM-PRO" w:eastAsia="HG丸ｺﾞｼｯｸM-PRO" w:hint="eastAsia"/>
          <w:sz w:val="28"/>
          <w:szCs w:val="28"/>
          <w:lang w:eastAsia="ja-JP"/>
        </w:rPr>
        <w:t>い</w:t>
      </w:r>
      <w:r w:rsidRPr="000962E7">
        <w:rPr>
          <w:rFonts w:ascii="HG丸ｺﾞｼｯｸM-PRO" w:eastAsia="HG丸ｺﾞｼｯｸM-PRO" w:hint="eastAsia"/>
          <w:sz w:val="28"/>
          <w:szCs w:val="28"/>
          <w:lang w:eastAsia="ja-JP"/>
        </w:rPr>
        <w:t>。</w:t>
      </w:r>
    </w:p>
    <w:p w:rsidR="00B3228E" w:rsidRPr="000962E7" w:rsidRDefault="00B3228E" w:rsidP="000962E7">
      <w:pPr>
        <w:spacing w:line="340" w:lineRule="exact"/>
        <w:ind w:left="261" w:hangingChars="100" w:hanging="261"/>
        <w:rPr>
          <w:rFonts w:ascii="HG丸ｺﾞｼｯｸM-PRO" w:eastAsia="HG丸ｺﾞｼｯｸM-PRO"/>
          <w:sz w:val="28"/>
          <w:szCs w:val="28"/>
          <w:lang w:eastAsia="ja-JP"/>
        </w:rPr>
      </w:pPr>
      <w:r w:rsidRPr="000962E7">
        <w:rPr>
          <w:rFonts w:ascii="HG丸ｺﾞｼｯｸM-PRO" w:eastAsia="HG丸ｺﾞｼｯｸM-PRO" w:hint="eastAsia"/>
          <w:sz w:val="28"/>
          <w:szCs w:val="28"/>
          <w:lang w:eastAsia="ja-JP"/>
        </w:rPr>
        <w:t>（１）申請書（合同納骨塚を使用（利用）する旨</w:t>
      </w:r>
      <w:r w:rsidR="00464E20" w:rsidRPr="000962E7">
        <w:rPr>
          <w:rFonts w:ascii="HG丸ｺﾞｼｯｸM-PRO" w:eastAsia="HG丸ｺﾞｼｯｸM-PRO" w:hint="eastAsia"/>
          <w:sz w:val="28"/>
          <w:szCs w:val="28"/>
          <w:lang w:eastAsia="ja-JP"/>
        </w:rPr>
        <w:t>の</w:t>
      </w:r>
      <w:r w:rsidRPr="000962E7">
        <w:rPr>
          <w:rFonts w:ascii="HG丸ｺﾞｼｯｸM-PRO" w:eastAsia="HG丸ｺﾞｼｯｸM-PRO" w:hint="eastAsia"/>
          <w:sz w:val="28"/>
          <w:szCs w:val="28"/>
          <w:lang w:eastAsia="ja-JP"/>
        </w:rPr>
        <w:t>申請書）</w:t>
      </w:r>
    </w:p>
    <w:p w:rsidR="00B3228E" w:rsidRPr="000962E7" w:rsidRDefault="00464E20" w:rsidP="00F6727B">
      <w:pPr>
        <w:spacing w:line="340" w:lineRule="exact"/>
        <w:ind w:left="717" w:hangingChars="275" w:hanging="717"/>
        <w:rPr>
          <w:rFonts w:ascii="HG丸ｺﾞｼｯｸM-PRO" w:eastAsia="HG丸ｺﾞｼｯｸM-PRO"/>
          <w:sz w:val="28"/>
          <w:szCs w:val="28"/>
          <w:lang w:eastAsia="ja-JP"/>
        </w:rPr>
      </w:pPr>
      <w:r w:rsidRPr="000962E7">
        <w:rPr>
          <w:rFonts w:ascii="HG丸ｺﾞｼｯｸM-PRO" w:eastAsia="HG丸ｺﾞｼｯｸM-PRO" w:hint="eastAsia"/>
          <w:sz w:val="28"/>
          <w:szCs w:val="28"/>
          <w:lang w:eastAsia="ja-JP"/>
        </w:rPr>
        <w:t>（２）同意書兼</w:t>
      </w:r>
      <w:r w:rsidR="00122779">
        <w:rPr>
          <w:rFonts w:ascii="HG丸ｺﾞｼｯｸM-PRO" w:eastAsia="HG丸ｺﾞｼｯｸM-PRO" w:hint="eastAsia"/>
          <w:sz w:val="28"/>
          <w:szCs w:val="28"/>
          <w:lang w:eastAsia="ja-JP"/>
        </w:rPr>
        <w:t>承諾書（合同納骨塚に収骨すると、お骨の返還ができないことに同意・</w:t>
      </w:r>
      <w:r w:rsidRPr="000962E7">
        <w:rPr>
          <w:rFonts w:ascii="HG丸ｺﾞｼｯｸM-PRO" w:eastAsia="HG丸ｺﾞｼｯｸM-PRO" w:hint="eastAsia"/>
          <w:sz w:val="28"/>
          <w:szCs w:val="28"/>
          <w:lang w:eastAsia="ja-JP"/>
        </w:rPr>
        <w:t>承諾する書類）</w:t>
      </w:r>
    </w:p>
    <w:p w:rsidR="00B3228E" w:rsidRPr="000962E7" w:rsidRDefault="00FD0DD2" w:rsidP="000962E7">
      <w:pPr>
        <w:spacing w:line="340" w:lineRule="exact"/>
        <w:ind w:left="261" w:hangingChars="100" w:hanging="261"/>
        <w:rPr>
          <w:rFonts w:ascii="HG丸ｺﾞｼｯｸM-PRO" w:eastAsia="HG丸ｺﾞｼｯｸM-PRO"/>
          <w:sz w:val="28"/>
          <w:szCs w:val="28"/>
          <w:lang w:eastAsia="ja-JP"/>
        </w:rPr>
      </w:pPr>
      <w:r>
        <w:rPr>
          <w:rFonts w:ascii="HG丸ｺﾞｼｯｸM-PRO" w:eastAsia="HG丸ｺﾞｼｯｸM-PRO" w:hint="eastAsia"/>
          <w:sz w:val="28"/>
          <w:szCs w:val="28"/>
          <w:lang w:eastAsia="ja-JP"/>
        </w:rPr>
        <w:t>（３）</w:t>
      </w:r>
      <w:r w:rsidR="00E05D57">
        <w:rPr>
          <w:rFonts w:ascii="HG丸ｺﾞｼｯｸM-PRO" w:eastAsia="HG丸ｺﾞｼｯｸM-PRO" w:hint="eastAsia"/>
          <w:sz w:val="28"/>
          <w:szCs w:val="28"/>
          <w:lang w:eastAsia="ja-JP"/>
        </w:rPr>
        <w:t>申請者の</w:t>
      </w:r>
      <w:bookmarkStart w:id="0" w:name="_GoBack"/>
      <w:bookmarkEnd w:id="0"/>
      <w:r>
        <w:rPr>
          <w:rFonts w:ascii="HG丸ｺﾞｼｯｸM-PRO" w:eastAsia="HG丸ｺﾞｼｯｸM-PRO" w:hint="eastAsia"/>
          <w:sz w:val="28"/>
          <w:szCs w:val="28"/>
          <w:lang w:eastAsia="ja-JP"/>
        </w:rPr>
        <w:t>住民票（本籍</w:t>
      </w:r>
      <w:r w:rsidR="00464E20" w:rsidRPr="000962E7">
        <w:rPr>
          <w:rFonts w:ascii="HG丸ｺﾞｼｯｸM-PRO" w:eastAsia="HG丸ｺﾞｼｯｸM-PRO" w:hint="eastAsia"/>
          <w:sz w:val="28"/>
          <w:szCs w:val="28"/>
          <w:lang w:eastAsia="ja-JP"/>
        </w:rPr>
        <w:t>の記載のあるもので発行日から三カ月以内のもの）</w:t>
      </w:r>
    </w:p>
    <w:p w:rsidR="00B3228E" w:rsidRPr="000962E7" w:rsidRDefault="00464E20" w:rsidP="000962E7">
      <w:pPr>
        <w:spacing w:line="340" w:lineRule="exact"/>
        <w:ind w:left="261" w:hangingChars="100" w:hanging="261"/>
        <w:rPr>
          <w:rFonts w:ascii="HG丸ｺﾞｼｯｸM-PRO" w:eastAsia="HG丸ｺﾞｼｯｸM-PRO"/>
          <w:sz w:val="28"/>
          <w:szCs w:val="28"/>
          <w:lang w:eastAsia="ja-JP"/>
        </w:rPr>
      </w:pPr>
      <w:r w:rsidRPr="000962E7">
        <w:rPr>
          <w:rFonts w:ascii="HG丸ｺﾞｼｯｸM-PRO" w:eastAsia="HG丸ｺﾞｼｯｸM-PRO" w:hint="eastAsia"/>
          <w:sz w:val="28"/>
          <w:szCs w:val="28"/>
          <w:lang w:eastAsia="ja-JP"/>
        </w:rPr>
        <w:t>（４）火葬許可証、改葬許可証、収蔵を証する書類のいずれか</w:t>
      </w:r>
    </w:p>
    <w:p w:rsidR="00464E20" w:rsidRPr="000962E7" w:rsidRDefault="00464E20" w:rsidP="000962E7">
      <w:pPr>
        <w:spacing w:line="340" w:lineRule="exact"/>
        <w:ind w:left="261" w:hangingChars="100" w:hanging="261"/>
        <w:rPr>
          <w:rFonts w:ascii="HG丸ｺﾞｼｯｸM-PRO" w:eastAsia="HG丸ｺﾞｼｯｸM-PRO"/>
          <w:sz w:val="28"/>
          <w:szCs w:val="28"/>
          <w:lang w:eastAsia="ja-JP"/>
        </w:rPr>
      </w:pPr>
      <w:r w:rsidRPr="000962E7">
        <w:rPr>
          <w:rFonts w:ascii="HG丸ｺﾞｼｯｸM-PRO" w:eastAsia="HG丸ｺﾞｼｯｸM-PRO" w:hint="eastAsia"/>
          <w:sz w:val="28"/>
          <w:szCs w:val="28"/>
          <w:lang w:eastAsia="ja-JP"/>
        </w:rPr>
        <w:t>（５）町長が必要と認める書類（必要なときのみ）</w:t>
      </w:r>
    </w:p>
    <w:p w:rsidR="00B3228E" w:rsidRPr="000962E7" w:rsidRDefault="00464E20" w:rsidP="000962E7">
      <w:pPr>
        <w:spacing w:line="340" w:lineRule="exact"/>
        <w:ind w:left="261" w:hangingChars="100" w:hanging="261"/>
        <w:rPr>
          <w:rFonts w:ascii="HG丸ｺﾞｼｯｸM-PRO" w:eastAsia="HG丸ｺﾞｼｯｸM-PRO"/>
          <w:sz w:val="28"/>
          <w:szCs w:val="28"/>
          <w:lang w:eastAsia="ja-JP"/>
        </w:rPr>
      </w:pPr>
      <w:r w:rsidRPr="000962E7">
        <w:rPr>
          <w:rFonts w:ascii="HG丸ｺﾞｼｯｸM-PRO" w:eastAsia="HG丸ｺﾞｼｯｸM-PRO" w:hint="eastAsia"/>
          <w:sz w:val="28"/>
          <w:szCs w:val="28"/>
          <w:lang w:eastAsia="ja-JP"/>
        </w:rPr>
        <w:t>※合同納骨塚に一旦、納骨した焼骨は、あとから返還することができません。申請時に、申請者と次の範囲の親族の同意をいただくこととなります。</w:t>
      </w:r>
    </w:p>
    <w:p w:rsidR="00464E20" w:rsidRPr="00984B03" w:rsidRDefault="00464E20" w:rsidP="000D6BCE">
      <w:pPr>
        <w:ind w:left="201" w:hangingChars="100" w:hanging="201"/>
        <w:rPr>
          <w:lang w:eastAsia="ja-JP"/>
        </w:rPr>
      </w:pPr>
    </w:p>
    <w:p w:rsidR="00442043" w:rsidRPr="00981F51" w:rsidRDefault="00940DC2">
      <w:pPr>
        <w:rPr>
          <w:bCs/>
          <w:sz w:val="24"/>
          <w:szCs w:val="24"/>
          <w:lang w:eastAsia="ja-JP"/>
        </w:rPr>
      </w:pPr>
      <w:r>
        <w:rPr>
          <w:rFonts w:hint="eastAsia"/>
          <w:b/>
          <w:bCs/>
          <w:lang w:eastAsia="ja-JP"/>
        </w:rPr>
        <w:t xml:space="preserve">　</w:t>
      </w:r>
      <w:r w:rsidR="00981F51" w:rsidRPr="00981F51">
        <w:rPr>
          <w:rFonts w:hint="eastAsia"/>
          <w:bCs/>
          <w:sz w:val="24"/>
          <w:szCs w:val="24"/>
          <w:lang w:eastAsia="ja-JP"/>
        </w:rPr>
        <w:t>○同意を要する範囲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7"/>
        <w:gridCol w:w="1202"/>
        <w:gridCol w:w="4471"/>
      </w:tblGrid>
      <w:tr w:rsidR="00E4376F" w:rsidRPr="000962E7" w:rsidTr="00E27525">
        <w:tc>
          <w:tcPr>
            <w:tcW w:w="5060" w:type="dxa"/>
            <w:gridSpan w:val="2"/>
            <w:vAlign w:val="center"/>
          </w:tcPr>
          <w:p w:rsidR="00E4376F" w:rsidRPr="00E27525" w:rsidRDefault="00E4376F" w:rsidP="00E27525">
            <w:pPr>
              <w:jc w:val="center"/>
              <w:rPr>
                <w:rFonts w:ascii="HG丸ｺﾞｼｯｸM-PRO" w:eastAsia="HG丸ｺﾞｼｯｸM-PRO"/>
                <w:sz w:val="28"/>
                <w:szCs w:val="28"/>
                <w:lang w:eastAsia="ja-JP"/>
              </w:rPr>
            </w:pPr>
            <w:r w:rsidRPr="00E27525">
              <w:rPr>
                <w:rFonts w:ascii="HG丸ｺﾞｼｯｸM-PRO" w:eastAsia="HG丸ｺﾞｼｯｸM-PRO" w:hint="eastAsia"/>
                <w:sz w:val="28"/>
                <w:szCs w:val="28"/>
                <w:lang w:eastAsia="ja-JP"/>
              </w:rPr>
              <w:t>区</w:t>
            </w:r>
            <w:r w:rsidR="00FE4BD0" w:rsidRPr="00E27525">
              <w:rPr>
                <w:rFonts w:ascii="HG丸ｺﾞｼｯｸM-PRO" w:eastAsia="HG丸ｺﾞｼｯｸM-PRO" w:hint="eastAsia"/>
                <w:sz w:val="28"/>
                <w:szCs w:val="28"/>
                <w:lang w:eastAsia="ja-JP"/>
              </w:rPr>
              <w:t xml:space="preserve">　　　　</w:t>
            </w:r>
            <w:r w:rsidRPr="00E27525">
              <w:rPr>
                <w:rFonts w:ascii="HG丸ｺﾞｼｯｸM-PRO" w:eastAsia="HG丸ｺﾞｼｯｸM-PRO" w:hint="eastAsia"/>
                <w:sz w:val="28"/>
                <w:szCs w:val="28"/>
                <w:lang w:eastAsia="ja-JP"/>
              </w:rPr>
              <w:t>分</w:t>
            </w:r>
          </w:p>
        </w:tc>
        <w:tc>
          <w:tcPr>
            <w:tcW w:w="4510" w:type="dxa"/>
            <w:vAlign w:val="center"/>
          </w:tcPr>
          <w:p w:rsidR="00E4376F" w:rsidRPr="00E27525" w:rsidRDefault="00E4376F" w:rsidP="00E27525">
            <w:pPr>
              <w:jc w:val="center"/>
              <w:rPr>
                <w:rFonts w:ascii="HG丸ｺﾞｼｯｸM-PRO" w:eastAsia="HG丸ｺﾞｼｯｸM-PRO"/>
                <w:sz w:val="28"/>
                <w:szCs w:val="28"/>
                <w:lang w:eastAsia="ja-JP"/>
              </w:rPr>
            </w:pPr>
            <w:r w:rsidRPr="00E27525">
              <w:rPr>
                <w:rFonts w:ascii="HG丸ｺﾞｼｯｸM-PRO" w:eastAsia="HG丸ｺﾞｼｯｸM-PRO" w:hint="eastAsia"/>
                <w:sz w:val="28"/>
                <w:szCs w:val="28"/>
                <w:lang w:eastAsia="ja-JP"/>
              </w:rPr>
              <w:t>同意を要する範囲</w:t>
            </w:r>
            <w:r w:rsidR="00FD0DD2" w:rsidRPr="00E27525">
              <w:rPr>
                <w:rFonts w:ascii="HG丸ｺﾞｼｯｸM-PRO" w:eastAsia="HG丸ｺﾞｼｯｸM-PRO" w:hint="eastAsia"/>
                <w:sz w:val="28"/>
                <w:szCs w:val="28"/>
                <w:lang w:eastAsia="ja-JP"/>
              </w:rPr>
              <w:t>（要件）</w:t>
            </w:r>
          </w:p>
        </w:tc>
      </w:tr>
      <w:tr w:rsidR="00E4376F" w:rsidRPr="000962E7" w:rsidTr="00E27525">
        <w:tc>
          <w:tcPr>
            <w:tcW w:w="3850" w:type="dxa"/>
            <w:vMerge w:val="restart"/>
            <w:vAlign w:val="center"/>
          </w:tcPr>
          <w:p w:rsidR="00E4376F" w:rsidRPr="00E27525" w:rsidRDefault="009E26DE" w:rsidP="00E27525">
            <w:pPr>
              <w:jc w:val="center"/>
              <w:rPr>
                <w:rFonts w:ascii="HG丸ｺﾞｼｯｸM-PRO" w:eastAsia="HG丸ｺﾞｼｯｸM-PRO"/>
                <w:sz w:val="28"/>
                <w:szCs w:val="28"/>
                <w:lang w:eastAsia="ja-JP"/>
              </w:rPr>
            </w:pPr>
            <w:r>
              <w:rPr>
                <w:rFonts w:ascii="HG丸ｺﾞｼｯｸM-PRO" w:eastAsia="HG丸ｺﾞｼｯｸM-PRO" w:hint="eastAsia"/>
                <w:sz w:val="28"/>
                <w:szCs w:val="28"/>
                <w:lang w:eastAsia="ja-JP"/>
              </w:rPr>
              <w:t>埋葬</w:t>
            </w:r>
            <w:r w:rsidR="00E4376F" w:rsidRPr="00E27525">
              <w:rPr>
                <w:rFonts w:ascii="HG丸ｺﾞｼｯｸM-PRO" w:eastAsia="HG丸ｺﾞｼｯｸM-PRO" w:hint="eastAsia"/>
                <w:sz w:val="28"/>
                <w:szCs w:val="28"/>
                <w:lang w:eastAsia="ja-JP"/>
              </w:rPr>
              <w:t>者に配偶者がいる場合</w:t>
            </w:r>
          </w:p>
        </w:tc>
        <w:tc>
          <w:tcPr>
            <w:tcW w:w="1210" w:type="dxa"/>
            <w:vAlign w:val="center"/>
          </w:tcPr>
          <w:p w:rsidR="00E4376F" w:rsidRPr="00E27525" w:rsidRDefault="00E4376F" w:rsidP="00E27525">
            <w:pPr>
              <w:jc w:val="center"/>
              <w:rPr>
                <w:rFonts w:ascii="HG丸ｺﾞｼｯｸM-PRO" w:eastAsia="HG丸ｺﾞｼｯｸM-PRO"/>
                <w:sz w:val="28"/>
                <w:szCs w:val="28"/>
                <w:lang w:eastAsia="ja-JP"/>
              </w:rPr>
            </w:pPr>
            <w:r w:rsidRPr="00E27525">
              <w:rPr>
                <w:rFonts w:ascii="HG丸ｺﾞｼｯｸM-PRO" w:eastAsia="HG丸ｺﾞｼｯｸM-PRO" w:hint="eastAsia"/>
                <w:sz w:val="28"/>
                <w:szCs w:val="28"/>
                <w:lang w:eastAsia="ja-JP"/>
              </w:rPr>
              <w:t>子あり</w:t>
            </w:r>
          </w:p>
        </w:tc>
        <w:tc>
          <w:tcPr>
            <w:tcW w:w="4510" w:type="dxa"/>
            <w:vAlign w:val="center"/>
          </w:tcPr>
          <w:p w:rsidR="00E4376F" w:rsidRPr="00E27525" w:rsidRDefault="00464E20" w:rsidP="00E27525">
            <w:pPr>
              <w:jc w:val="center"/>
              <w:rPr>
                <w:rFonts w:ascii="HG丸ｺﾞｼｯｸM-PRO" w:eastAsia="HG丸ｺﾞｼｯｸM-PRO"/>
                <w:sz w:val="28"/>
                <w:szCs w:val="28"/>
                <w:lang w:eastAsia="ja-JP"/>
              </w:rPr>
            </w:pPr>
            <w:r w:rsidRPr="00E27525">
              <w:rPr>
                <w:rFonts w:ascii="HG丸ｺﾞｼｯｸM-PRO" w:eastAsia="HG丸ｺﾞｼｯｸM-PRO" w:hint="eastAsia"/>
                <w:sz w:val="28"/>
                <w:szCs w:val="28"/>
                <w:lang w:eastAsia="ja-JP"/>
              </w:rPr>
              <w:t>配偶者と</w:t>
            </w:r>
            <w:r w:rsidR="00E4376F" w:rsidRPr="00E27525">
              <w:rPr>
                <w:rFonts w:ascii="HG丸ｺﾞｼｯｸM-PRO" w:eastAsia="HG丸ｺﾞｼｯｸM-PRO" w:hint="eastAsia"/>
                <w:sz w:val="28"/>
                <w:szCs w:val="28"/>
                <w:lang w:eastAsia="ja-JP"/>
              </w:rPr>
              <w:t>子</w:t>
            </w:r>
            <w:r w:rsidRPr="00E27525">
              <w:rPr>
                <w:rFonts w:ascii="HG丸ｺﾞｼｯｸM-PRO" w:eastAsia="HG丸ｺﾞｼｯｸM-PRO" w:hint="eastAsia"/>
                <w:sz w:val="28"/>
                <w:szCs w:val="28"/>
                <w:lang w:eastAsia="ja-JP"/>
              </w:rPr>
              <w:t>ども（</w:t>
            </w:r>
            <w:r w:rsidR="001C4E0E" w:rsidRPr="00E27525">
              <w:rPr>
                <w:rFonts w:ascii="HG丸ｺﾞｼｯｸM-PRO" w:eastAsia="HG丸ｺﾞｼｯｸM-PRO" w:hint="eastAsia"/>
                <w:sz w:val="28"/>
                <w:szCs w:val="28"/>
                <w:lang w:eastAsia="ja-JP"/>
              </w:rPr>
              <w:t>全員</w:t>
            </w:r>
            <w:r w:rsidRPr="00E27525">
              <w:rPr>
                <w:rFonts w:ascii="HG丸ｺﾞｼｯｸM-PRO" w:eastAsia="HG丸ｺﾞｼｯｸM-PRO" w:hint="eastAsia"/>
                <w:sz w:val="28"/>
                <w:szCs w:val="28"/>
                <w:lang w:eastAsia="ja-JP"/>
              </w:rPr>
              <w:t>）</w:t>
            </w:r>
          </w:p>
        </w:tc>
      </w:tr>
      <w:tr w:rsidR="00E4376F" w:rsidRPr="000962E7" w:rsidTr="00E27525">
        <w:tc>
          <w:tcPr>
            <w:tcW w:w="3850" w:type="dxa"/>
            <w:vMerge/>
            <w:vAlign w:val="center"/>
          </w:tcPr>
          <w:p w:rsidR="00E4376F" w:rsidRPr="00E27525" w:rsidRDefault="00E4376F" w:rsidP="00E27525">
            <w:pPr>
              <w:jc w:val="center"/>
              <w:rPr>
                <w:rFonts w:ascii="HG丸ｺﾞｼｯｸM-PRO" w:eastAsia="HG丸ｺﾞｼｯｸM-PRO"/>
                <w:sz w:val="28"/>
                <w:szCs w:val="28"/>
                <w:lang w:eastAsia="ja-JP"/>
              </w:rPr>
            </w:pPr>
          </w:p>
        </w:tc>
        <w:tc>
          <w:tcPr>
            <w:tcW w:w="1210" w:type="dxa"/>
            <w:vAlign w:val="center"/>
          </w:tcPr>
          <w:p w:rsidR="00E4376F" w:rsidRPr="00E27525" w:rsidRDefault="00E4376F" w:rsidP="00E27525">
            <w:pPr>
              <w:jc w:val="center"/>
              <w:rPr>
                <w:rFonts w:ascii="HG丸ｺﾞｼｯｸM-PRO" w:eastAsia="HG丸ｺﾞｼｯｸM-PRO"/>
                <w:sz w:val="28"/>
                <w:szCs w:val="28"/>
                <w:lang w:eastAsia="ja-JP"/>
              </w:rPr>
            </w:pPr>
            <w:r w:rsidRPr="00E27525">
              <w:rPr>
                <w:rFonts w:ascii="HG丸ｺﾞｼｯｸM-PRO" w:eastAsia="HG丸ｺﾞｼｯｸM-PRO" w:hint="eastAsia"/>
                <w:sz w:val="28"/>
                <w:szCs w:val="28"/>
                <w:lang w:eastAsia="ja-JP"/>
              </w:rPr>
              <w:t>子なし</w:t>
            </w:r>
          </w:p>
        </w:tc>
        <w:tc>
          <w:tcPr>
            <w:tcW w:w="4510" w:type="dxa"/>
            <w:vAlign w:val="center"/>
          </w:tcPr>
          <w:p w:rsidR="00E4376F" w:rsidRPr="00E27525" w:rsidRDefault="00FE4BD0" w:rsidP="00E27525">
            <w:pPr>
              <w:jc w:val="center"/>
              <w:rPr>
                <w:rFonts w:ascii="HG丸ｺﾞｼｯｸM-PRO" w:eastAsia="HG丸ｺﾞｼｯｸM-PRO"/>
                <w:sz w:val="28"/>
                <w:szCs w:val="28"/>
                <w:lang w:eastAsia="ja-JP"/>
              </w:rPr>
            </w:pPr>
            <w:r w:rsidRPr="00E27525">
              <w:rPr>
                <w:rFonts w:ascii="HG丸ｺﾞｼｯｸM-PRO" w:eastAsia="HG丸ｺﾞｼｯｸM-PRO" w:hint="eastAsia"/>
                <w:sz w:val="28"/>
                <w:szCs w:val="28"/>
                <w:lang w:eastAsia="ja-JP"/>
              </w:rPr>
              <w:t>配偶者</w:t>
            </w:r>
          </w:p>
        </w:tc>
      </w:tr>
      <w:tr w:rsidR="00E4376F" w:rsidRPr="000962E7" w:rsidTr="00E27525">
        <w:tc>
          <w:tcPr>
            <w:tcW w:w="3850" w:type="dxa"/>
            <w:vMerge w:val="restart"/>
            <w:vAlign w:val="center"/>
          </w:tcPr>
          <w:p w:rsidR="00E4376F" w:rsidRPr="00E27525" w:rsidRDefault="009E26DE" w:rsidP="00E27525">
            <w:pPr>
              <w:jc w:val="center"/>
              <w:rPr>
                <w:rFonts w:ascii="HG丸ｺﾞｼｯｸM-PRO" w:eastAsia="HG丸ｺﾞｼｯｸM-PRO"/>
                <w:sz w:val="28"/>
                <w:szCs w:val="28"/>
                <w:lang w:eastAsia="ja-JP"/>
              </w:rPr>
            </w:pPr>
            <w:r w:rsidRPr="00E05D57">
              <w:rPr>
                <w:rFonts w:ascii="HG丸ｺﾞｼｯｸM-PRO" w:eastAsia="HG丸ｺﾞｼｯｸM-PRO" w:hint="eastAsia"/>
                <w:w w:val="92"/>
                <w:sz w:val="28"/>
                <w:szCs w:val="28"/>
                <w:fitText w:val="3360" w:id="1508070912"/>
                <w:lang w:eastAsia="ja-JP"/>
              </w:rPr>
              <w:t>埋葬者</w:t>
            </w:r>
            <w:r w:rsidR="00E4376F" w:rsidRPr="00E05D57">
              <w:rPr>
                <w:rFonts w:ascii="HG丸ｺﾞｼｯｸM-PRO" w:eastAsia="HG丸ｺﾞｼｯｸM-PRO" w:hint="eastAsia"/>
                <w:w w:val="92"/>
                <w:sz w:val="28"/>
                <w:szCs w:val="28"/>
                <w:fitText w:val="3360" w:id="1508070912"/>
                <w:lang w:eastAsia="ja-JP"/>
              </w:rPr>
              <w:t>に配偶者がいない場</w:t>
            </w:r>
            <w:r w:rsidR="00E4376F" w:rsidRPr="00E05D57">
              <w:rPr>
                <w:rFonts w:ascii="HG丸ｺﾞｼｯｸM-PRO" w:eastAsia="HG丸ｺﾞｼｯｸM-PRO" w:hint="eastAsia"/>
                <w:spacing w:val="9"/>
                <w:w w:val="92"/>
                <w:sz w:val="28"/>
                <w:szCs w:val="28"/>
                <w:fitText w:val="3360" w:id="1508070912"/>
                <w:lang w:eastAsia="ja-JP"/>
              </w:rPr>
              <w:t>合</w:t>
            </w:r>
          </w:p>
        </w:tc>
        <w:tc>
          <w:tcPr>
            <w:tcW w:w="1210" w:type="dxa"/>
            <w:vAlign w:val="center"/>
          </w:tcPr>
          <w:p w:rsidR="00E4376F" w:rsidRPr="00E27525" w:rsidRDefault="00E4376F" w:rsidP="00E27525">
            <w:pPr>
              <w:jc w:val="center"/>
              <w:rPr>
                <w:rFonts w:ascii="HG丸ｺﾞｼｯｸM-PRO" w:eastAsia="HG丸ｺﾞｼｯｸM-PRO"/>
                <w:sz w:val="28"/>
                <w:szCs w:val="28"/>
                <w:lang w:eastAsia="ja-JP"/>
              </w:rPr>
            </w:pPr>
            <w:r w:rsidRPr="00E27525">
              <w:rPr>
                <w:rFonts w:ascii="HG丸ｺﾞｼｯｸM-PRO" w:eastAsia="HG丸ｺﾞｼｯｸM-PRO" w:hint="eastAsia"/>
                <w:sz w:val="28"/>
                <w:szCs w:val="28"/>
                <w:lang w:eastAsia="ja-JP"/>
              </w:rPr>
              <w:t>子あり</w:t>
            </w:r>
          </w:p>
        </w:tc>
        <w:tc>
          <w:tcPr>
            <w:tcW w:w="4510" w:type="dxa"/>
            <w:vAlign w:val="center"/>
          </w:tcPr>
          <w:p w:rsidR="00E4376F" w:rsidRPr="00E27525" w:rsidRDefault="00FE4BD0" w:rsidP="00E27525">
            <w:pPr>
              <w:jc w:val="center"/>
              <w:rPr>
                <w:rFonts w:ascii="HG丸ｺﾞｼｯｸM-PRO" w:eastAsia="HG丸ｺﾞｼｯｸM-PRO"/>
                <w:sz w:val="28"/>
                <w:szCs w:val="28"/>
                <w:lang w:eastAsia="ja-JP"/>
              </w:rPr>
            </w:pPr>
            <w:r w:rsidRPr="00E27525">
              <w:rPr>
                <w:rFonts w:ascii="HG丸ｺﾞｼｯｸM-PRO" w:eastAsia="HG丸ｺﾞｼｯｸM-PRO" w:hint="eastAsia"/>
                <w:sz w:val="28"/>
                <w:szCs w:val="28"/>
                <w:lang w:eastAsia="ja-JP"/>
              </w:rPr>
              <w:t>子</w:t>
            </w:r>
            <w:r w:rsidR="00464E20" w:rsidRPr="00E27525">
              <w:rPr>
                <w:rFonts w:ascii="HG丸ｺﾞｼｯｸM-PRO" w:eastAsia="HG丸ｺﾞｼｯｸM-PRO" w:hint="eastAsia"/>
                <w:sz w:val="28"/>
                <w:szCs w:val="28"/>
                <w:lang w:eastAsia="ja-JP"/>
              </w:rPr>
              <w:t>ども（</w:t>
            </w:r>
            <w:r w:rsidRPr="00E27525">
              <w:rPr>
                <w:rFonts w:ascii="HG丸ｺﾞｼｯｸM-PRO" w:eastAsia="HG丸ｺﾞｼｯｸM-PRO" w:hint="eastAsia"/>
                <w:sz w:val="28"/>
                <w:szCs w:val="28"/>
                <w:lang w:eastAsia="ja-JP"/>
              </w:rPr>
              <w:t>全員</w:t>
            </w:r>
            <w:r w:rsidR="00464E20" w:rsidRPr="00E27525">
              <w:rPr>
                <w:rFonts w:ascii="HG丸ｺﾞｼｯｸM-PRO" w:eastAsia="HG丸ｺﾞｼｯｸM-PRO" w:hint="eastAsia"/>
                <w:sz w:val="28"/>
                <w:szCs w:val="28"/>
                <w:lang w:eastAsia="ja-JP"/>
              </w:rPr>
              <w:t>）</w:t>
            </w:r>
          </w:p>
        </w:tc>
      </w:tr>
      <w:tr w:rsidR="00E4376F" w:rsidRPr="000962E7" w:rsidTr="00E27525">
        <w:tc>
          <w:tcPr>
            <w:tcW w:w="3850" w:type="dxa"/>
            <w:vMerge/>
            <w:vAlign w:val="center"/>
          </w:tcPr>
          <w:p w:rsidR="00E4376F" w:rsidRPr="00E27525" w:rsidRDefault="00E4376F" w:rsidP="00E27525">
            <w:pPr>
              <w:jc w:val="center"/>
              <w:rPr>
                <w:rFonts w:ascii="HG丸ｺﾞｼｯｸM-PRO" w:eastAsia="HG丸ｺﾞｼｯｸM-PRO"/>
                <w:sz w:val="28"/>
                <w:szCs w:val="28"/>
                <w:lang w:eastAsia="ja-JP"/>
              </w:rPr>
            </w:pPr>
          </w:p>
        </w:tc>
        <w:tc>
          <w:tcPr>
            <w:tcW w:w="1210" w:type="dxa"/>
            <w:vAlign w:val="center"/>
          </w:tcPr>
          <w:p w:rsidR="00E4376F" w:rsidRPr="00E27525" w:rsidRDefault="00E4376F" w:rsidP="00E27525">
            <w:pPr>
              <w:jc w:val="center"/>
              <w:rPr>
                <w:rFonts w:ascii="HG丸ｺﾞｼｯｸM-PRO" w:eastAsia="HG丸ｺﾞｼｯｸM-PRO"/>
                <w:sz w:val="28"/>
                <w:szCs w:val="28"/>
                <w:lang w:eastAsia="ja-JP"/>
              </w:rPr>
            </w:pPr>
            <w:r w:rsidRPr="00E27525">
              <w:rPr>
                <w:rFonts w:ascii="HG丸ｺﾞｼｯｸM-PRO" w:eastAsia="HG丸ｺﾞｼｯｸM-PRO" w:hint="eastAsia"/>
                <w:sz w:val="28"/>
                <w:szCs w:val="28"/>
                <w:lang w:eastAsia="ja-JP"/>
              </w:rPr>
              <w:t>子なし</w:t>
            </w:r>
          </w:p>
        </w:tc>
        <w:tc>
          <w:tcPr>
            <w:tcW w:w="4510" w:type="dxa"/>
            <w:vAlign w:val="center"/>
          </w:tcPr>
          <w:p w:rsidR="00E4376F" w:rsidRPr="00E27525" w:rsidRDefault="001C4E0E" w:rsidP="00E27525">
            <w:pPr>
              <w:jc w:val="center"/>
              <w:rPr>
                <w:rFonts w:ascii="HG丸ｺﾞｼｯｸM-PRO" w:eastAsia="HG丸ｺﾞｼｯｸM-PRO"/>
                <w:sz w:val="28"/>
                <w:szCs w:val="28"/>
                <w:lang w:eastAsia="ja-JP"/>
              </w:rPr>
            </w:pPr>
            <w:r w:rsidRPr="00E27525">
              <w:rPr>
                <w:rFonts w:ascii="HG丸ｺﾞｼｯｸM-PRO" w:eastAsia="HG丸ｺﾞｼｯｸM-PRO" w:hint="eastAsia"/>
                <w:sz w:val="28"/>
                <w:szCs w:val="28"/>
                <w:lang w:eastAsia="ja-JP"/>
              </w:rPr>
              <w:t>埋蔵者の</w:t>
            </w:r>
            <w:r w:rsidR="00464E20" w:rsidRPr="00E27525">
              <w:rPr>
                <w:rFonts w:ascii="HG丸ｺﾞｼｯｸM-PRO" w:eastAsia="HG丸ｺﾞｼｯｸM-PRO" w:hint="eastAsia"/>
                <w:sz w:val="28"/>
                <w:szCs w:val="28"/>
                <w:lang w:eastAsia="ja-JP"/>
              </w:rPr>
              <w:t>父母及び</w:t>
            </w:r>
            <w:r w:rsidRPr="00E27525">
              <w:rPr>
                <w:rFonts w:ascii="HG丸ｺﾞｼｯｸM-PRO" w:eastAsia="HG丸ｺﾞｼｯｸM-PRO" w:hint="eastAsia"/>
                <w:sz w:val="28"/>
                <w:szCs w:val="28"/>
                <w:lang w:eastAsia="ja-JP"/>
              </w:rPr>
              <w:t>兄弟姉妹</w:t>
            </w:r>
            <w:r w:rsidR="000962E7" w:rsidRPr="00E27525">
              <w:rPr>
                <w:rFonts w:ascii="HG丸ｺﾞｼｯｸM-PRO" w:eastAsia="HG丸ｺﾞｼｯｸM-PRO" w:hint="eastAsia"/>
                <w:sz w:val="28"/>
                <w:szCs w:val="28"/>
                <w:lang w:eastAsia="ja-JP"/>
              </w:rPr>
              <w:t>（</w:t>
            </w:r>
            <w:r w:rsidRPr="00E27525">
              <w:rPr>
                <w:rFonts w:ascii="HG丸ｺﾞｼｯｸM-PRO" w:eastAsia="HG丸ｺﾞｼｯｸM-PRO" w:hint="eastAsia"/>
                <w:sz w:val="28"/>
                <w:szCs w:val="28"/>
                <w:lang w:eastAsia="ja-JP"/>
              </w:rPr>
              <w:t>全員</w:t>
            </w:r>
            <w:r w:rsidR="00464E20" w:rsidRPr="00E27525">
              <w:rPr>
                <w:rFonts w:ascii="HG丸ｺﾞｼｯｸM-PRO" w:eastAsia="HG丸ｺﾞｼｯｸM-PRO" w:hint="eastAsia"/>
                <w:sz w:val="28"/>
                <w:szCs w:val="28"/>
                <w:lang w:eastAsia="ja-JP"/>
              </w:rPr>
              <w:t>）</w:t>
            </w:r>
          </w:p>
        </w:tc>
      </w:tr>
    </w:tbl>
    <w:p w:rsidR="00390840" w:rsidRPr="000962E7" w:rsidRDefault="00390840">
      <w:pPr>
        <w:rPr>
          <w:rFonts w:ascii="HG丸ｺﾞｼｯｸM-PRO" w:eastAsia="HG丸ｺﾞｼｯｸM-PRO"/>
          <w:sz w:val="28"/>
          <w:szCs w:val="28"/>
          <w:lang w:eastAsia="ja-JP"/>
        </w:rPr>
      </w:pPr>
      <w:r w:rsidRPr="000962E7">
        <w:rPr>
          <w:rFonts w:ascii="HG丸ｺﾞｼｯｸM-PRO" w:eastAsia="HG丸ｺﾞｼｯｸM-PRO" w:hint="eastAsia"/>
          <w:sz w:val="28"/>
          <w:szCs w:val="28"/>
          <w:lang w:eastAsia="ja-JP"/>
        </w:rPr>
        <w:t>（注）埋葬者とは焼骨として埋蔵される者をいいます。</w:t>
      </w:r>
    </w:p>
    <w:p w:rsidR="00390840" w:rsidRDefault="00901670">
      <w:pPr>
        <w:rPr>
          <w:lang w:eastAsia="ja-JP"/>
        </w:rPr>
      </w:pPr>
      <w:r>
        <w:rPr>
          <w:noProof/>
          <w:lang w:eastAsia="ja-JP"/>
        </w:rPr>
        <mc:AlternateContent>
          <mc:Choice Requires="wpg">
            <w:drawing>
              <wp:anchor distT="0" distB="0" distL="114300" distR="114300" simplePos="0" relativeHeight="251755008" behindDoc="0" locked="0" layoutInCell="1" allowOverlap="1">
                <wp:simplePos x="0" y="0"/>
                <wp:positionH relativeFrom="column">
                  <wp:posOffset>22860</wp:posOffset>
                </wp:positionH>
                <wp:positionV relativeFrom="paragraph">
                  <wp:posOffset>152400</wp:posOffset>
                </wp:positionV>
                <wp:extent cx="6123940" cy="2788920"/>
                <wp:effectExtent l="0" t="22225" r="10160" b="0"/>
                <wp:wrapNone/>
                <wp:docPr id="10"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3940" cy="2788920"/>
                          <a:chOff x="1170" y="8960"/>
                          <a:chExt cx="9644" cy="4392"/>
                        </a:xfrm>
                      </wpg:grpSpPr>
                      <wpg:grpSp>
                        <wpg:cNvPr id="11" name="Group 90"/>
                        <wpg:cNvGrpSpPr>
                          <a:grpSpLocks/>
                        </wpg:cNvGrpSpPr>
                        <wpg:grpSpPr bwMode="auto">
                          <a:xfrm>
                            <a:off x="1794" y="8960"/>
                            <a:ext cx="9020" cy="4082"/>
                            <a:chOff x="1354" y="4320"/>
                            <a:chExt cx="9020" cy="4082"/>
                          </a:xfrm>
                        </wpg:grpSpPr>
                        <wps:wsp>
                          <wps:cNvPr id="12" name="Line 86"/>
                          <wps:cNvCnPr>
                            <a:cxnSpLocks noChangeShapeType="1"/>
                          </wps:cNvCnPr>
                          <wps:spPr bwMode="auto">
                            <a:xfrm flipV="1">
                              <a:off x="6194" y="7170"/>
                              <a:ext cx="364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 name="Line 55"/>
                          <wps:cNvCnPr>
                            <a:cxnSpLocks noChangeShapeType="1"/>
                          </wps:cNvCnPr>
                          <wps:spPr bwMode="auto">
                            <a:xfrm>
                              <a:off x="4104" y="5116"/>
                              <a:ext cx="0" cy="82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 name="Line 57"/>
                          <wps:cNvCnPr>
                            <a:cxnSpLocks noChangeShapeType="1"/>
                          </wps:cNvCnPr>
                          <wps:spPr bwMode="auto">
                            <a:xfrm>
                              <a:off x="1684" y="5520"/>
                              <a:ext cx="517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56"/>
                          <wps:cNvSpPr>
                            <a:spLocks noChangeArrowheads="1"/>
                          </wps:cNvSpPr>
                          <wps:spPr bwMode="auto">
                            <a:xfrm>
                              <a:off x="8394" y="5970"/>
                              <a:ext cx="1440" cy="782"/>
                            </a:xfrm>
                            <a:prstGeom prst="flowChartProcess">
                              <a:avLst/>
                            </a:prstGeom>
                            <a:solidFill>
                              <a:srgbClr val="FFFFFF"/>
                            </a:solidFill>
                            <a:ln w="19050">
                              <a:solidFill>
                                <a:srgbClr val="FF0000"/>
                              </a:solidFill>
                              <a:miter lim="800000"/>
                              <a:headEnd/>
                              <a:tailEnd/>
                            </a:ln>
                          </wps:spPr>
                          <wps:txbx>
                            <w:txbxContent>
                              <w:p w:rsidR="004224B6" w:rsidRPr="009D3B6C" w:rsidRDefault="004224B6" w:rsidP="009D3B6C">
                                <w:pPr>
                                  <w:spacing w:line="360" w:lineRule="auto"/>
                                  <w:jc w:val="center"/>
                                  <w:rPr>
                                    <w:sz w:val="28"/>
                                    <w:szCs w:val="28"/>
                                  </w:rPr>
                                </w:pPr>
                                <w:proofErr w:type="spellStart"/>
                                <w:r w:rsidRPr="009D3B6C">
                                  <w:rPr>
                                    <w:rFonts w:hint="eastAsia"/>
                                    <w:sz w:val="28"/>
                                    <w:szCs w:val="28"/>
                                  </w:rPr>
                                  <w:t>配偶者</w:t>
                                </w:r>
                                <w:proofErr w:type="spellEnd"/>
                              </w:p>
                            </w:txbxContent>
                          </wps:txbx>
                          <wps:bodyPr rot="0" vert="horz" wrap="square" lIns="74295" tIns="5400" rIns="74295" bIns="5400" anchor="t" anchorCtr="0" upright="1">
                            <a:noAutofit/>
                          </wps:bodyPr>
                        </wps:wsp>
                        <wps:wsp>
                          <wps:cNvPr id="16" name="AutoShape 52"/>
                          <wps:cNvSpPr>
                            <a:spLocks noChangeArrowheads="1"/>
                          </wps:cNvSpPr>
                          <wps:spPr bwMode="auto">
                            <a:xfrm>
                              <a:off x="3487" y="4320"/>
                              <a:ext cx="1257" cy="796"/>
                            </a:xfrm>
                            <a:prstGeom prst="flowChartProcess">
                              <a:avLst/>
                            </a:prstGeom>
                            <a:solidFill>
                              <a:srgbClr val="FFFFFF"/>
                            </a:solidFill>
                            <a:ln w="38100" cmpd="dbl">
                              <a:solidFill>
                                <a:srgbClr val="000000"/>
                              </a:solidFill>
                              <a:miter lim="800000"/>
                              <a:headEnd/>
                              <a:tailEnd/>
                            </a:ln>
                          </wps:spPr>
                          <wps:txbx>
                            <w:txbxContent>
                              <w:p w:rsidR="004224B6" w:rsidRPr="009D3B6C" w:rsidRDefault="004224B6" w:rsidP="00275856">
                                <w:pPr>
                                  <w:jc w:val="center"/>
                                  <w:rPr>
                                    <w:sz w:val="28"/>
                                    <w:szCs w:val="28"/>
                                  </w:rPr>
                                </w:pPr>
                                <w:proofErr w:type="spellStart"/>
                                <w:r w:rsidRPr="009D3B6C">
                                  <w:rPr>
                                    <w:rFonts w:hint="eastAsia"/>
                                    <w:sz w:val="28"/>
                                    <w:szCs w:val="28"/>
                                  </w:rPr>
                                  <w:t>父母</w:t>
                                </w:r>
                                <w:proofErr w:type="spellEnd"/>
                              </w:p>
                            </w:txbxContent>
                          </wps:txbx>
                          <wps:bodyPr rot="0" vert="horz" wrap="square" lIns="74295" tIns="5400" rIns="74295" bIns="5400" anchor="t" anchorCtr="0" upright="1">
                            <a:noAutofit/>
                          </wps:bodyPr>
                        </wps:wsp>
                        <wps:wsp>
                          <wps:cNvPr id="17" name="AutoShape 75"/>
                          <wps:cNvSpPr>
                            <a:spLocks noChangeArrowheads="1"/>
                          </wps:cNvSpPr>
                          <wps:spPr bwMode="auto">
                            <a:xfrm>
                              <a:off x="3774" y="5970"/>
                              <a:ext cx="734" cy="750"/>
                            </a:xfrm>
                            <a:prstGeom prst="flowChartProcess">
                              <a:avLst/>
                            </a:prstGeom>
                            <a:solidFill>
                              <a:srgbClr val="FFFFFF"/>
                            </a:solidFill>
                            <a:ln w="38100" cmpd="dbl">
                              <a:solidFill>
                                <a:srgbClr val="000000"/>
                              </a:solidFill>
                              <a:miter lim="800000"/>
                              <a:headEnd/>
                              <a:tailEnd/>
                            </a:ln>
                          </wps:spPr>
                          <wps:txbx>
                            <w:txbxContent>
                              <w:p w:rsidR="00390840" w:rsidRPr="009D3B6C" w:rsidRDefault="009D3B6C" w:rsidP="009D3B6C">
                                <w:pPr>
                                  <w:jc w:val="center"/>
                                  <w:rPr>
                                    <w:sz w:val="28"/>
                                    <w:szCs w:val="28"/>
                                    <w:lang w:eastAsia="ja-JP"/>
                                  </w:rPr>
                                </w:pPr>
                                <w:r w:rsidRPr="009D3B6C">
                                  <w:rPr>
                                    <w:rFonts w:hint="eastAsia"/>
                                    <w:sz w:val="28"/>
                                    <w:szCs w:val="28"/>
                                    <w:lang w:eastAsia="ja-JP"/>
                                  </w:rPr>
                                  <w:t>姉</w:t>
                                </w:r>
                              </w:p>
                            </w:txbxContent>
                          </wps:txbx>
                          <wps:bodyPr rot="0" vert="horz" wrap="square" lIns="74295" tIns="5400" rIns="74295" bIns="5400" anchor="t" anchorCtr="0" upright="1">
                            <a:noAutofit/>
                          </wps:bodyPr>
                        </wps:wsp>
                        <wps:wsp>
                          <wps:cNvPr id="18" name="Line 76"/>
                          <wps:cNvCnPr>
                            <a:cxnSpLocks noChangeShapeType="1"/>
                          </wps:cNvCnPr>
                          <wps:spPr bwMode="auto">
                            <a:xfrm>
                              <a:off x="6854" y="5520"/>
                              <a:ext cx="0" cy="45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58"/>
                          <wps:cNvSpPr>
                            <a:spLocks noChangeArrowheads="1"/>
                          </wps:cNvSpPr>
                          <wps:spPr bwMode="auto">
                            <a:xfrm>
                              <a:off x="6194" y="5970"/>
                              <a:ext cx="1257" cy="782"/>
                            </a:xfrm>
                            <a:prstGeom prst="flowChartProcess">
                              <a:avLst/>
                            </a:prstGeom>
                            <a:solidFill>
                              <a:srgbClr val="FFFFFF"/>
                            </a:solidFill>
                            <a:ln w="31750">
                              <a:solidFill>
                                <a:srgbClr val="000000"/>
                              </a:solidFill>
                              <a:prstDash val="sysDot"/>
                              <a:miter lim="800000"/>
                              <a:headEnd/>
                              <a:tailEnd/>
                            </a:ln>
                          </wps:spPr>
                          <wps:txbx>
                            <w:txbxContent>
                              <w:p w:rsidR="004224B6" w:rsidRPr="009D3B6C" w:rsidRDefault="004224B6" w:rsidP="00275856">
                                <w:pPr>
                                  <w:jc w:val="center"/>
                                  <w:rPr>
                                    <w:sz w:val="28"/>
                                    <w:szCs w:val="28"/>
                                  </w:rPr>
                                </w:pPr>
                                <w:proofErr w:type="spellStart"/>
                                <w:r w:rsidRPr="009D3B6C">
                                  <w:rPr>
                                    <w:rFonts w:hint="eastAsia"/>
                                    <w:sz w:val="28"/>
                                    <w:szCs w:val="28"/>
                                  </w:rPr>
                                  <w:t>埋葬者</w:t>
                                </w:r>
                                <w:proofErr w:type="spellEnd"/>
                              </w:p>
                            </w:txbxContent>
                          </wps:txbx>
                          <wps:bodyPr rot="0" vert="horz" wrap="square" lIns="74295" tIns="5400" rIns="74295" bIns="5400" anchor="t" anchorCtr="0" upright="1">
                            <a:noAutofit/>
                          </wps:bodyPr>
                        </wps:wsp>
                        <wps:wsp>
                          <wps:cNvPr id="20" name="Line 77"/>
                          <wps:cNvCnPr>
                            <a:cxnSpLocks noChangeShapeType="1"/>
                          </wps:cNvCnPr>
                          <wps:spPr bwMode="auto">
                            <a:xfrm>
                              <a:off x="5424" y="5520"/>
                              <a:ext cx="0" cy="82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73"/>
                          <wps:cNvSpPr>
                            <a:spLocks noChangeArrowheads="1"/>
                          </wps:cNvSpPr>
                          <wps:spPr bwMode="auto">
                            <a:xfrm>
                              <a:off x="5020" y="5970"/>
                              <a:ext cx="734" cy="782"/>
                            </a:xfrm>
                            <a:prstGeom prst="flowChartProcess">
                              <a:avLst/>
                            </a:prstGeom>
                            <a:solidFill>
                              <a:srgbClr val="FFFFFF"/>
                            </a:solidFill>
                            <a:ln w="38100" cmpd="dbl">
                              <a:solidFill>
                                <a:srgbClr val="000000"/>
                              </a:solidFill>
                              <a:miter lim="800000"/>
                              <a:headEnd/>
                              <a:tailEnd/>
                            </a:ln>
                          </wps:spPr>
                          <wps:txbx>
                            <w:txbxContent>
                              <w:p w:rsidR="00390840" w:rsidRPr="009D3B6C" w:rsidRDefault="009D3B6C" w:rsidP="009D3B6C">
                                <w:pPr>
                                  <w:jc w:val="center"/>
                                  <w:rPr>
                                    <w:sz w:val="28"/>
                                    <w:szCs w:val="28"/>
                                    <w:lang w:eastAsia="ja-JP"/>
                                  </w:rPr>
                                </w:pPr>
                                <w:r w:rsidRPr="009D3B6C">
                                  <w:rPr>
                                    <w:rFonts w:hint="eastAsia"/>
                                    <w:sz w:val="28"/>
                                    <w:szCs w:val="28"/>
                                    <w:lang w:eastAsia="ja-JP"/>
                                  </w:rPr>
                                  <w:t>妹</w:t>
                                </w:r>
                              </w:p>
                            </w:txbxContent>
                          </wps:txbx>
                          <wps:bodyPr rot="0" vert="horz" wrap="square" lIns="74295" tIns="5400" rIns="74295" bIns="5400" anchor="t" anchorCtr="0" upright="1">
                            <a:noAutofit/>
                          </wps:bodyPr>
                        </wps:wsp>
                        <wps:wsp>
                          <wps:cNvPr id="22" name="Line 78"/>
                          <wps:cNvCnPr>
                            <a:cxnSpLocks noChangeShapeType="1"/>
                          </wps:cNvCnPr>
                          <wps:spPr bwMode="auto">
                            <a:xfrm>
                              <a:off x="1684" y="5550"/>
                              <a:ext cx="0" cy="82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 name="Line 79"/>
                          <wps:cNvCnPr>
                            <a:cxnSpLocks noChangeShapeType="1"/>
                          </wps:cNvCnPr>
                          <wps:spPr bwMode="auto">
                            <a:xfrm>
                              <a:off x="2894" y="5550"/>
                              <a:ext cx="0" cy="82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74"/>
                          <wps:cNvSpPr>
                            <a:spLocks noChangeArrowheads="1"/>
                          </wps:cNvSpPr>
                          <wps:spPr bwMode="auto">
                            <a:xfrm>
                              <a:off x="2564" y="5970"/>
                              <a:ext cx="734" cy="750"/>
                            </a:xfrm>
                            <a:prstGeom prst="flowChartProcess">
                              <a:avLst/>
                            </a:prstGeom>
                            <a:solidFill>
                              <a:srgbClr val="FFFFFF"/>
                            </a:solidFill>
                            <a:ln w="38100" cmpd="dbl">
                              <a:solidFill>
                                <a:srgbClr val="000000"/>
                              </a:solidFill>
                              <a:miter lim="800000"/>
                              <a:headEnd/>
                              <a:tailEnd/>
                            </a:ln>
                          </wps:spPr>
                          <wps:txbx>
                            <w:txbxContent>
                              <w:p w:rsidR="00390840" w:rsidRPr="009D3B6C" w:rsidRDefault="009D3B6C" w:rsidP="009D3B6C">
                                <w:pPr>
                                  <w:jc w:val="center"/>
                                  <w:rPr>
                                    <w:sz w:val="28"/>
                                    <w:szCs w:val="28"/>
                                    <w:lang w:eastAsia="ja-JP"/>
                                  </w:rPr>
                                </w:pPr>
                                <w:r w:rsidRPr="009D3B6C">
                                  <w:rPr>
                                    <w:rFonts w:hint="eastAsia"/>
                                    <w:sz w:val="28"/>
                                    <w:szCs w:val="28"/>
                                    <w:lang w:eastAsia="ja-JP"/>
                                  </w:rPr>
                                  <w:t>弟</w:t>
                                </w:r>
                              </w:p>
                            </w:txbxContent>
                          </wps:txbx>
                          <wps:bodyPr rot="0" vert="horz" wrap="square" lIns="74295" tIns="5400" rIns="74295" bIns="5400" anchor="t" anchorCtr="0" upright="1">
                            <a:noAutofit/>
                          </wps:bodyPr>
                        </wps:wsp>
                        <wps:wsp>
                          <wps:cNvPr id="25" name="AutoShape 72"/>
                          <wps:cNvSpPr>
                            <a:spLocks noChangeArrowheads="1"/>
                          </wps:cNvSpPr>
                          <wps:spPr bwMode="auto">
                            <a:xfrm>
                              <a:off x="1354" y="5970"/>
                              <a:ext cx="734" cy="750"/>
                            </a:xfrm>
                            <a:prstGeom prst="flowChartProcess">
                              <a:avLst/>
                            </a:prstGeom>
                            <a:solidFill>
                              <a:srgbClr val="FFFFFF"/>
                            </a:solidFill>
                            <a:ln w="38100" cmpd="dbl">
                              <a:solidFill>
                                <a:srgbClr val="000000"/>
                              </a:solidFill>
                              <a:miter lim="800000"/>
                              <a:headEnd/>
                              <a:tailEnd/>
                            </a:ln>
                          </wps:spPr>
                          <wps:txbx>
                            <w:txbxContent>
                              <w:p w:rsidR="00390840" w:rsidRPr="009D3B6C" w:rsidRDefault="009D3B6C" w:rsidP="009D3B6C">
                                <w:pPr>
                                  <w:jc w:val="center"/>
                                  <w:rPr>
                                    <w:sz w:val="28"/>
                                    <w:szCs w:val="28"/>
                                    <w:lang w:eastAsia="ja-JP"/>
                                  </w:rPr>
                                </w:pPr>
                                <w:r w:rsidRPr="009D3B6C">
                                  <w:rPr>
                                    <w:rFonts w:hint="eastAsia"/>
                                    <w:sz w:val="28"/>
                                    <w:szCs w:val="28"/>
                                    <w:lang w:eastAsia="ja-JP"/>
                                  </w:rPr>
                                  <w:t>兄</w:t>
                                </w:r>
                              </w:p>
                            </w:txbxContent>
                          </wps:txbx>
                          <wps:bodyPr rot="0" vert="horz" wrap="square" lIns="74295" tIns="5400" rIns="74295" bIns="5400" anchor="t" anchorCtr="0" upright="1">
                            <a:noAutofit/>
                          </wps:bodyPr>
                        </wps:wsp>
                        <wps:wsp>
                          <wps:cNvPr id="26" name="Line 80"/>
                          <wps:cNvCnPr>
                            <a:cxnSpLocks noChangeShapeType="1"/>
                          </wps:cNvCnPr>
                          <wps:spPr bwMode="auto">
                            <a:xfrm flipV="1">
                              <a:off x="7451" y="6342"/>
                              <a:ext cx="943"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85"/>
                          <wps:cNvSpPr>
                            <a:spLocks noChangeArrowheads="1"/>
                          </wps:cNvSpPr>
                          <wps:spPr bwMode="auto">
                            <a:xfrm>
                              <a:off x="7451" y="7620"/>
                              <a:ext cx="1150" cy="782"/>
                            </a:xfrm>
                            <a:prstGeom prst="flowChartProcess">
                              <a:avLst/>
                            </a:prstGeom>
                            <a:solidFill>
                              <a:srgbClr val="FFFFFF"/>
                            </a:solidFill>
                            <a:ln w="19050">
                              <a:solidFill>
                                <a:srgbClr val="FF0000"/>
                              </a:solidFill>
                              <a:miter lim="800000"/>
                              <a:headEnd/>
                              <a:tailEnd/>
                            </a:ln>
                          </wps:spPr>
                          <wps:txbx>
                            <w:txbxContent>
                              <w:p w:rsidR="00A55EF1" w:rsidRPr="009D3B6C" w:rsidRDefault="00A55EF1" w:rsidP="00A55EF1">
                                <w:pPr>
                                  <w:spacing w:line="360" w:lineRule="auto"/>
                                  <w:jc w:val="center"/>
                                  <w:rPr>
                                    <w:sz w:val="28"/>
                                    <w:szCs w:val="28"/>
                                    <w:lang w:eastAsia="ja-JP"/>
                                  </w:rPr>
                                </w:pPr>
                                <w:r>
                                  <w:rPr>
                                    <w:rFonts w:hint="eastAsia"/>
                                    <w:sz w:val="28"/>
                                    <w:szCs w:val="28"/>
                                    <w:lang w:eastAsia="ja-JP"/>
                                  </w:rPr>
                                  <w:t>子ども</w:t>
                                </w:r>
                              </w:p>
                            </w:txbxContent>
                          </wps:txbx>
                          <wps:bodyPr rot="0" vert="horz" wrap="square" lIns="74295" tIns="5400" rIns="74295" bIns="5400" anchor="t" anchorCtr="0" upright="1">
                            <a:noAutofit/>
                          </wps:bodyPr>
                        </wps:wsp>
                        <wps:wsp>
                          <wps:cNvPr id="28" name="Line 87"/>
                          <wps:cNvCnPr>
                            <a:cxnSpLocks noChangeShapeType="1"/>
                          </wps:cNvCnPr>
                          <wps:spPr bwMode="auto">
                            <a:xfrm>
                              <a:off x="7954" y="6372"/>
                              <a:ext cx="0" cy="124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9" name="Line 88"/>
                          <wps:cNvCnPr>
                            <a:cxnSpLocks noChangeShapeType="1"/>
                          </wps:cNvCnPr>
                          <wps:spPr bwMode="auto">
                            <a:xfrm>
                              <a:off x="6194" y="7170"/>
                              <a:ext cx="0" cy="82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0" name="Line 89"/>
                          <wps:cNvCnPr>
                            <a:cxnSpLocks noChangeShapeType="1"/>
                          </wps:cNvCnPr>
                          <wps:spPr bwMode="auto">
                            <a:xfrm>
                              <a:off x="9834" y="7170"/>
                              <a:ext cx="0" cy="82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82"/>
                          <wps:cNvSpPr>
                            <a:spLocks noChangeArrowheads="1"/>
                          </wps:cNvSpPr>
                          <wps:spPr bwMode="auto">
                            <a:xfrm>
                              <a:off x="9224" y="7620"/>
                              <a:ext cx="1150" cy="782"/>
                            </a:xfrm>
                            <a:prstGeom prst="flowChartProcess">
                              <a:avLst/>
                            </a:prstGeom>
                            <a:solidFill>
                              <a:srgbClr val="FFFFFF"/>
                            </a:solidFill>
                            <a:ln w="19050">
                              <a:solidFill>
                                <a:srgbClr val="FF0000"/>
                              </a:solidFill>
                              <a:miter lim="800000"/>
                              <a:headEnd/>
                              <a:tailEnd/>
                            </a:ln>
                          </wps:spPr>
                          <wps:txbx>
                            <w:txbxContent>
                              <w:p w:rsidR="00A55EF1" w:rsidRPr="009D3B6C" w:rsidRDefault="00A55EF1" w:rsidP="00A55EF1">
                                <w:pPr>
                                  <w:spacing w:line="360" w:lineRule="auto"/>
                                  <w:jc w:val="center"/>
                                  <w:rPr>
                                    <w:sz w:val="28"/>
                                    <w:szCs w:val="28"/>
                                    <w:lang w:eastAsia="ja-JP"/>
                                  </w:rPr>
                                </w:pPr>
                                <w:r>
                                  <w:rPr>
                                    <w:rFonts w:hint="eastAsia"/>
                                    <w:sz w:val="28"/>
                                    <w:szCs w:val="28"/>
                                    <w:lang w:eastAsia="ja-JP"/>
                                  </w:rPr>
                                  <w:t>子ども</w:t>
                                </w:r>
                              </w:p>
                            </w:txbxContent>
                          </wps:txbx>
                          <wps:bodyPr rot="0" vert="horz" wrap="square" lIns="74295" tIns="5400" rIns="74295" bIns="5400" anchor="t" anchorCtr="0" upright="1">
                            <a:noAutofit/>
                          </wps:bodyPr>
                        </wps:wsp>
                        <wps:wsp>
                          <wps:cNvPr id="96" name="AutoShape 84"/>
                          <wps:cNvSpPr>
                            <a:spLocks noChangeArrowheads="1"/>
                          </wps:cNvSpPr>
                          <wps:spPr bwMode="auto">
                            <a:xfrm>
                              <a:off x="5704" y="7620"/>
                              <a:ext cx="1150" cy="782"/>
                            </a:xfrm>
                            <a:prstGeom prst="flowChartProcess">
                              <a:avLst/>
                            </a:prstGeom>
                            <a:solidFill>
                              <a:srgbClr val="FFFFFF"/>
                            </a:solidFill>
                            <a:ln w="19050">
                              <a:solidFill>
                                <a:srgbClr val="FF0000"/>
                              </a:solidFill>
                              <a:miter lim="800000"/>
                              <a:headEnd/>
                              <a:tailEnd/>
                            </a:ln>
                          </wps:spPr>
                          <wps:txbx>
                            <w:txbxContent>
                              <w:p w:rsidR="00A55EF1" w:rsidRPr="009D3B6C" w:rsidRDefault="00A55EF1" w:rsidP="00A55EF1">
                                <w:pPr>
                                  <w:spacing w:line="360" w:lineRule="auto"/>
                                  <w:jc w:val="center"/>
                                  <w:rPr>
                                    <w:sz w:val="28"/>
                                    <w:szCs w:val="28"/>
                                    <w:lang w:eastAsia="ja-JP"/>
                                  </w:rPr>
                                </w:pPr>
                                <w:r>
                                  <w:rPr>
                                    <w:rFonts w:hint="eastAsia"/>
                                    <w:sz w:val="28"/>
                                    <w:szCs w:val="28"/>
                                    <w:lang w:eastAsia="ja-JP"/>
                                  </w:rPr>
                                  <w:t>子ども</w:t>
                                </w:r>
                              </w:p>
                            </w:txbxContent>
                          </wps:txbx>
                          <wps:bodyPr rot="0" vert="horz" wrap="square" lIns="74295" tIns="5400" rIns="74295" bIns="5400" anchor="t" anchorCtr="0" upright="1">
                            <a:noAutofit/>
                          </wps:bodyPr>
                        </wps:wsp>
                      </wpg:grpSp>
                      <wps:wsp>
                        <wps:cNvPr id="97" name="Rectangle 123"/>
                        <wps:cNvSpPr>
                          <a:spLocks noChangeArrowheads="1"/>
                        </wps:cNvSpPr>
                        <wps:spPr bwMode="auto">
                          <a:xfrm>
                            <a:off x="1170" y="11670"/>
                            <a:ext cx="4840" cy="16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084C" w:rsidRPr="00AF084C" w:rsidRDefault="00AF084C" w:rsidP="00AF084C">
                              <w:pPr>
                                <w:spacing w:line="340" w:lineRule="exact"/>
                                <w:rPr>
                                  <w:rFonts w:ascii="HG丸ｺﾞｼｯｸM-PRO" w:eastAsia="HG丸ｺﾞｼｯｸM-PRO"/>
                                  <w:b/>
                                  <w:sz w:val="24"/>
                                  <w:szCs w:val="24"/>
                                  <w:lang w:eastAsia="ja-JP"/>
                                </w:rPr>
                              </w:pPr>
                              <w:r w:rsidRPr="00AF084C">
                                <w:rPr>
                                  <w:rFonts w:ascii="HG丸ｺﾞｼｯｸM-PRO" w:eastAsia="HG丸ｺﾞｼｯｸM-PRO" w:hint="eastAsia"/>
                                  <w:b/>
                                  <w:sz w:val="24"/>
                                  <w:szCs w:val="24"/>
                                  <w:lang w:eastAsia="ja-JP"/>
                                </w:rPr>
                                <w:t>（同意を要する範囲）</w:t>
                              </w:r>
                            </w:p>
                            <w:p w:rsidR="00AF084C" w:rsidRPr="00AF084C" w:rsidRDefault="00AF084C" w:rsidP="00AF084C">
                              <w:pPr>
                                <w:spacing w:line="340" w:lineRule="exact"/>
                                <w:rPr>
                                  <w:rFonts w:ascii="HG丸ｺﾞｼｯｸM-PRO" w:eastAsia="HG丸ｺﾞｼｯｸM-PRO"/>
                                  <w:sz w:val="24"/>
                                  <w:szCs w:val="24"/>
                                  <w:lang w:eastAsia="ja-JP"/>
                                </w:rPr>
                              </w:pPr>
                              <w:r w:rsidRPr="00AF084C">
                                <w:rPr>
                                  <w:rFonts w:ascii="HG丸ｺﾞｼｯｸM-PRO" w:eastAsia="HG丸ｺﾞｼｯｸM-PRO" w:hint="eastAsia"/>
                                  <w:sz w:val="24"/>
                                  <w:szCs w:val="24"/>
                                  <w:lang w:eastAsia="ja-JP"/>
                                </w:rPr>
                                <w:t>①「配偶者」「子」の全員の同意</w:t>
                              </w:r>
                            </w:p>
                            <w:p w:rsidR="00AF084C" w:rsidRPr="00AF084C" w:rsidRDefault="00AF084C" w:rsidP="00AF084C">
                              <w:pPr>
                                <w:tabs>
                                  <w:tab w:val="left" w:pos="2625"/>
                                </w:tabs>
                                <w:spacing w:line="340" w:lineRule="exact"/>
                                <w:ind w:left="221" w:hangingChars="100" w:hanging="221"/>
                                <w:rPr>
                                  <w:rFonts w:ascii="HG丸ｺﾞｼｯｸM-PRO" w:eastAsia="HG丸ｺﾞｼｯｸM-PRO"/>
                                  <w:sz w:val="24"/>
                                  <w:szCs w:val="24"/>
                                  <w:lang w:eastAsia="ja-JP"/>
                                </w:rPr>
                              </w:pPr>
                              <w:r w:rsidRPr="00AF084C">
                                <w:rPr>
                                  <w:rFonts w:ascii="HG丸ｺﾞｼｯｸM-PRO" w:eastAsia="HG丸ｺﾞｼｯｸM-PRO" w:hint="eastAsia"/>
                                  <w:sz w:val="24"/>
                                  <w:szCs w:val="24"/>
                                  <w:lang w:eastAsia="ja-JP"/>
                                </w:rPr>
                                <w:t>②「配偶者」「子」ともにいない場合は「父母」「兄弟姉妹」全員の同意</w:t>
                              </w:r>
                            </w:p>
                            <w:p w:rsidR="00AF084C" w:rsidRDefault="00AF084C">
                              <w:pPr>
                                <w:rPr>
                                  <w:lang w:eastAsia="ja-JP"/>
                                </w:rPr>
                              </w:pP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25" o:spid="_x0000_s1028" style="position:absolute;margin-left:1.8pt;margin-top:12pt;width:482.2pt;height:219.6pt;z-index:251755008" coordorigin="1170,8960" coordsize="9644,4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">
                <v:group id="Group 90" o:spid="_x0000_s1029" style="position:absolute;left:1794;top:8960;width:9020;height:4082" coordorigin="1354,4320" coordsize="9020,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line id="Line 86" o:spid="_x0000_s1030" style="position:absolute;flip:y;visibility:visible;mso-wrap-style:square" from="6194,7170" to="9834,7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" strokeweight="2pt"/>
                  <v:line id="Line 55" o:spid="_x0000_s1031" style="position:absolute;visibility:visible;mso-wrap-style:square" from="4104,5116" to="4104,5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" strokeweight="2pt"/>
                  <v:line id="Line 57" o:spid="_x0000_s1032" style="position:absolute;visibility:visible;mso-wrap-style:square" from="1684,5520" to="6854,5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" strokeweight="2pt"/>
                  <v:shapetype id="_x0000_t109" coordsize="21600,21600" o:spt="109" path="m,l,21600r21600,l21600,xe">
                    <v:stroke joinstyle="miter"/>
                    <v:path gradientshapeok="t" o:connecttype="rect"/>
                  </v:shapetype>
                  <v:shape id="AutoShape 56" o:spid="_x0000_s1033" type="#_x0000_t109" style="position:absolute;left:8394;top:5970;width:1440;height: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" strokecolor="red" strokeweight="1.5pt">
                    <v:textbox inset="5.85pt,.15mm,5.85pt,.15mm">
                      <w:txbxContent>
                        <w:p w:rsidR="004224B6" w:rsidRPr="009D3B6C" w:rsidRDefault="004224B6" w:rsidP="009D3B6C">
                          <w:pPr>
                            <w:spacing w:line="360" w:lineRule="auto"/>
                            <w:jc w:val="center"/>
                            <w:rPr>
                              <w:sz w:val="28"/>
                              <w:szCs w:val="28"/>
                            </w:rPr>
                          </w:pPr>
                          <w:proofErr w:type="spellStart"/>
                          <w:r w:rsidRPr="009D3B6C">
                            <w:rPr>
                              <w:rFonts w:hint="eastAsia"/>
                              <w:sz w:val="28"/>
                              <w:szCs w:val="28"/>
                            </w:rPr>
                            <w:t>配偶者</w:t>
                          </w:r>
                          <w:proofErr w:type="spellEnd"/>
                        </w:p>
                      </w:txbxContent>
                    </v:textbox>
                  </v:shape>
                  <v:shape id="AutoShape 52" o:spid="_x0000_s1034" type="#_x0000_t109" style="position:absolute;left:3487;top:4320;width:1257;height: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" strokeweight="3pt">
                    <v:stroke linestyle="thinThin"/>
                    <v:textbox inset="5.85pt,.15mm,5.85pt,.15mm">
                      <w:txbxContent>
                        <w:p w:rsidR="004224B6" w:rsidRPr="009D3B6C" w:rsidRDefault="004224B6" w:rsidP="00275856">
                          <w:pPr>
                            <w:jc w:val="center"/>
                            <w:rPr>
                              <w:sz w:val="28"/>
                              <w:szCs w:val="28"/>
                            </w:rPr>
                          </w:pPr>
                          <w:proofErr w:type="spellStart"/>
                          <w:r w:rsidRPr="009D3B6C">
                            <w:rPr>
                              <w:rFonts w:hint="eastAsia"/>
                              <w:sz w:val="28"/>
                              <w:szCs w:val="28"/>
                            </w:rPr>
                            <w:t>父母</w:t>
                          </w:r>
                          <w:proofErr w:type="spellEnd"/>
                        </w:p>
                      </w:txbxContent>
                    </v:textbox>
                  </v:shape>
                  <v:shape id="AutoShape 75" o:spid="_x0000_s1035" type="#_x0000_t109" style="position:absolute;left:3774;top:5970;width:734;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" strokeweight="3pt">
                    <v:stroke linestyle="thinThin"/>
                    <v:textbox inset="5.85pt,.15mm,5.85pt,.15mm">
                      <w:txbxContent>
                        <w:p w:rsidR="00390840" w:rsidRPr="009D3B6C" w:rsidRDefault="009D3B6C" w:rsidP="009D3B6C">
                          <w:pPr>
                            <w:jc w:val="center"/>
                            <w:rPr>
                              <w:sz w:val="28"/>
                              <w:szCs w:val="28"/>
                              <w:lang w:eastAsia="ja-JP"/>
                            </w:rPr>
                          </w:pPr>
                          <w:r w:rsidRPr="009D3B6C">
                            <w:rPr>
                              <w:rFonts w:hint="eastAsia"/>
                              <w:sz w:val="28"/>
                              <w:szCs w:val="28"/>
                              <w:lang w:eastAsia="ja-JP"/>
                            </w:rPr>
                            <w:t>姉</w:t>
                          </w:r>
                        </w:p>
                      </w:txbxContent>
                    </v:textbox>
                  </v:shape>
                  <v:line id="Line 76" o:spid="_x0000_s1036" style="position:absolute;visibility:visible;mso-wrap-style:square" from="6854,5520" to="6854,5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" strokeweight="2pt"/>
                  <v:shape id="AutoShape 58" o:spid="_x0000_s1037" type="#_x0000_t109" style="position:absolute;left:6194;top:5970;width:1257;height: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" strokeweight="2.5pt">
                    <v:stroke dashstyle="1 1"/>
                    <v:textbox inset="5.85pt,.15mm,5.85pt,.15mm">
                      <w:txbxContent>
                        <w:p w:rsidR="004224B6" w:rsidRPr="009D3B6C" w:rsidRDefault="004224B6" w:rsidP="00275856">
                          <w:pPr>
                            <w:jc w:val="center"/>
                            <w:rPr>
                              <w:sz w:val="28"/>
                              <w:szCs w:val="28"/>
                            </w:rPr>
                          </w:pPr>
                          <w:proofErr w:type="spellStart"/>
                          <w:r w:rsidRPr="009D3B6C">
                            <w:rPr>
                              <w:rFonts w:hint="eastAsia"/>
                              <w:sz w:val="28"/>
                              <w:szCs w:val="28"/>
                            </w:rPr>
                            <w:t>埋葬者</w:t>
                          </w:r>
                          <w:proofErr w:type="spellEnd"/>
                        </w:p>
                      </w:txbxContent>
                    </v:textbox>
                  </v:shape>
                  <v:line id="Line 77" o:spid="_x0000_s1038" style="position:absolute;visibility:visible;mso-wrap-style:square" from="5424,5520" to="5424,6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" strokeweight="2pt"/>
                  <v:shape id="AutoShape 73" o:spid="_x0000_s1039" type="#_x0000_t109" style="position:absolute;left:5020;top:5970;width:734;height: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" strokeweight="3pt">
                    <v:stroke linestyle="thinThin"/>
                    <v:textbox inset="5.85pt,.15mm,5.85pt,.15mm">
                      <w:txbxContent>
                        <w:p w:rsidR="00390840" w:rsidRPr="009D3B6C" w:rsidRDefault="009D3B6C" w:rsidP="009D3B6C">
                          <w:pPr>
                            <w:jc w:val="center"/>
                            <w:rPr>
                              <w:sz w:val="28"/>
                              <w:szCs w:val="28"/>
                              <w:lang w:eastAsia="ja-JP"/>
                            </w:rPr>
                          </w:pPr>
                          <w:r w:rsidRPr="009D3B6C">
                            <w:rPr>
                              <w:rFonts w:hint="eastAsia"/>
                              <w:sz w:val="28"/>
                              <w:szCs w:val="28"/>
                              <w:lang w:eastAsia="ja-JP"/>
                            </w:rPr>
                            <w:t>妹</w:t>
                          </w:r>
                        </w:p>
                      </w:txbxContent>
                    </v:textbox>
                  </v:shape>
                  <v:line id="Line 78" o:spid="_x0000_s1040" style="position:absolute;visibility:visible;mso-wrap-style:square" from="1684,5550" to="1684,6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" strokeweight="2pt"/>
                  <v:line id="Line 79" o:spid="_x0000_s1041" style="position:absolute;visibility:visible;mso-wrap-style:square" from="2894,5550" to="2894,6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" strokeweight="2pt"/>
                  <v:shape id="AutoShape 74" o:spid="_x0000_s1042" type="#_x0000_t109" style="position:absolute;left:2564;top:5970;width:734;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" strokeweight="3pt">
                    <v:stroke linestyle="thinThin"/>
                    <v:textbox inset="5.85pt,.15mm,5.85pt,.15mm">
                      <w:txbxContent>
                        <w:p w:rsidR="00390840" w:rsidRPr="009D3B6C" w:rsidRDefault="009D3B6C" w:rsidP="009D3B6C">
                          <w:pPr>
                            <w:jc w:val="center"/>
                            <w:rPr>
                              <w:sz w:val="28"/>
                              <w:szCs w:val="28"/>
                              <w:lang w:eastAsia="ja-JP"/>
                            </w:rPr>
                          </w:pPr>
                          <w:r w:rsidRPr="009D3B6C">
                            <w:rPr>
                              <w:rFonts w:hint="eastAsia"/>
                              <w:sz w:val="28"/>
                              <w:szCs w:val="28"/>
                              <w:lang w:eastAsia="ja-JP"/>
                            </w:rPr>
                            <w:t>弟</w:t>
                          </w:r>
                        </w:p>
                      </w:txbxContent>
                    </v:textbox>
                  </v:shape>
                  <v:shape id="AutoShape 72" o:spid="_x0000_s1043" type="#_x0000_t109" style="position:absolute;left:1354;top:5970;width:734;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" strokeweight="3pt">
                    <v:stroke linestyle="thinThin"/>
                    <v:textbox inset="5.85pt,.15mm,5.85pt,.15mm">
                      <w:txbxContent>
                        <w:p w:rsidR="00390840" w:rsidRPr="009D3B6C" w:rsidRDefault="009D3B6C" w:rsidP="009D3B6C">
                          <w:pPr>
                            <w:jc w:val="center"/>
                            <w:rPr>
                              <w:sz w:val="28"/>
                              <w:szCs w:val="28"/>
                              <w:lang w:eastAsia="ja-JP"/>
                            </w:rPr>
                          </w:pPr>
                          <w:r w:rsidRPr="009D3B6C">
                            <w:rPr>
                              <w:rFonts w:hint="eastAsia"/>
                              <w:sz w:val="28"/>
                              <w:szCs w:val="28"/>
                              <w:lang w:eastAsia="ja-JP"/>
                            </w:rPr>
                            <w:t>兄</w:t>
                          </w:r>
                        </w:p>
                      </w:txbxContent>
                    </v:textbox>
                  </v:shape>
                  <v:line id="Line 80" o:spid="_x0000_s1044" style="position:absolute;flip:y;visibility:visible;mso-wrap-style:square" from="7451,6342" to="8394,6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" strokeweight="2pt"/>
                  <v:shape id="AutoShape 85" o:spid="_x0000_s1045" type="#_x0000_t109" style="position:absolute;left:7451;top:7620;width:1150;height: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" strokecolor="red" strokeweight="1.5pt">
                    <v:textbox inset="5.85pt,.15mm,5.85pt,.15mm">
                      <w:txbxContent>
                        <w:p w:rsidR="00A55EF1" w:rsidRPr="009D3B6C" w:rsidRDefault="00A55EF1" w:rsidP="00A55EF1">
                          <w:pPr>
                            <w:spacing w:line="360" w:lineRule="auto"/>
                            <w:jc w:val="center"/>
                            <w:rPr>
                              <w:sz w:val="28"/>
                              <w:szCs w:val="28"/>
                              <w:lang w:eastAsia="ja-JP"/>
                            </w:rPr>
                          </w:pPr>
                          <w:r>
                            <w:rPr>
                              <w:rFonts w:hint="eastAsia"/>
                              <w:sz w:val="28"/>
                              <w:szCs w:val="28"/>
                              <w:lang w:eastAsia="ja-JP"/>
                            </w:rPr>
                            <w:t>子ども</w:t>
                          </w:r>
                        </w:p>
                      </w:txbxContent>
                    </v:textbox>
                  </v:shape>
                  <v:line id="Line 87" o:spid="_x0000_s1046" style="position:absolute;visibility:visible;mso-wrap-style:square" from="7954,6372" to="7954,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" strokeweight="2pt"/>
                  <v:line id="Line 88" o:spid="_x0000_s1047" style="position:absolute;visibility:visible;mso-wrap-style:square" from="6194,7170" to="6194,7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" strokeweight="2pt"/>
                  <v:line id="Line 89" o:spid="_x0000_s1048" style="position:absolute;visibility:visible;mso-wrap-style:square" from="9834,7170" to="9834,7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" strokeweight="2pt"/>
                  <v:shape id="AutoShape 82" o:spid="_x0000_s1049" type="#_x0000_t109" style="position:absolute;left:9224;top:7620;width:1150;height: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" strokecolor="red" strokeweight="1.5pt">
                    <v:textbox inset="5.85pt,.15mm,5.85pt,.15mm">
                      <w:txbxContent>
                        <w:p w:rsidR="00A55EF1" w:rsidRPr="009D3B6C" w:rsidRDefault="00A55EF1" w:rsidP="00A55EF1">
                          <w:pPr>
                            <w:spacing w:line="360" w:lineRule="auto"/>
                            <w:jc w:val="center"/>
                            <w:rPr>
                              <w:sz w:val="28"/>
                              <w:szCs w:val="28"/>
                              <w:lang w:eastAsia="ja-JP"/>
                            </w:rPr>
                          </w:pPr>
                          <w:r>
                            <w:rPr>
                              <w:rFonts w:hint="eastAsia"/>
                              <w:sz w:val="28"/>
                              <w:szCs w:val="28"/>
                              <w:lang w:eastAsia="ja-JP"/>
                            </w:rPr>
                            <w:t>子ども</w:t>
                          </w:r>
                        </w:p>
                      </w:txbxContent>
                    </v:textbox>
                  </v:shape>
                  <v:shape id="AutoShape 84" o:spid="_x0000_s1050" type="#_x0000_t109" style="position:absolute;left:5704;top:7620;width:1150;height: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" strokecolor="red" strokeweight="1.5pt">
                    <v:textbox inset="5.85pt,.15mm,5.85pt,.15mm">
                      <w:txbxContent>
                        <w:p w:rsidR="00A55EF1" w:rsidRPr="009D3B6C" w:rsidRDefault="00A55EF1" w:rsidP="00A55EF1">
                          <w:pPr>
                            <w:spacing w:line="360" w:lineRule="auto"/>
                            <w:jc w:val="center"/>
                            <w:rPr>
                              <w:sz w:val="28"/>
                              <w:szCs w:val="28"/>
                              <w:lang w:eastAsia="ja-JP"/>
                            </w:rPr>
                          </w:pPr>
                          <w:r>
                            <w:rPr>
                              <w:rFonts w:hint="eastAsia"/>
                              <w:sz w:val="28"/>
                              <w:szCs w:val="28"/>
                              <w:lang w:eastAsia="ja-JP"/>
                            </w:rPr>
                            <w:t>子ども</w:t>
                          </w:r>
                        </w:p>
                      </w:txbxContent>
                    </v:textbox>
                  </v:shape>
                </v:group>
                <v:rect id="Rectangle 123" o:spid="_x0000_s1051" style="position:absolute;left:1170;top:11670;width:484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" stroked="f">
                  <v:textbox inset="5.85pt,.7pt,5.85pt,.7pt">
                    <w:txbxContent>
                      <w:p w:rsidR="00AF084C" w:rsidRPr="00AF084C" w:rsidRDefault="00AF084C" w:rsidP="00AF084C">
                        <w:pPr>
                          <w:spacing w:line="340" w:lineRule="exact"/>
                          <w:rPr>
                            <w:rFonts w:ascii="HG丸ｺﾞｼｯｸM-PRO" w:eastAsia="HG丸ｺﾞｼｯｸM-PRO"/>
                            <w:b/>
                            <w:sz w:val="24"/>
                            <w:szCs w:val="24"/>
                            <w:lang w:eastAsia="ja-JP"/>
                          </w:rPr>
                        </w:pPr>
                        <w:r w:rsidRPr="00AF084C">
                          <w:rPr>
                            <w:rFonts w:ascii="HG丸ｺﾞｼｯｸM-PRO" w:eastAsia="HG丸ｺﾞｼｯｸM-PRO" w:hint="eastAsia"/>
                            <w:b/>
                            <w:sz w:val="24"/>
                            <w:szCs w:val="24"/>
                            <w:lang w:eastAsia="ja-JP"/>
                          </w:rPr>
                          <w:t>（同意を要する範囲）</w:t>
                        </w:r>
                      </w:p>
                      <w:p w:rsidR="00AF084C" w:rsidRPr="00AF084C" w:rsidRDefault="00AF084C" w:rsidP="00AF084C">
                        <w:pPr>
                          <w:spacing w:line="340" w:lineRule="exact"/>
                          <w:rPr>
                            <w:rFonts w:ascii="HG丸ｺﾞｼｯｸM-PRO" w:eastAsia="HG丸ｺﾞｼｯｸM-PRO"/>
                            <w:sz w:val="24"/>
                            <w:szCs w:val="24"/>
                            <w:lang w:eastAsia="ja-JP"/>
                          </w:rPr>
                        </w:pPr>
                        <w:r w:rsidRPr="00AF084C">
                          <w:rPr>
                            <w:rFonts w:ascii="HG丸ｺﾞｼｯｸM-PRO" w:eastAsia="HG丸ｺﾞｼｯｸM-PRO" w:hint="eastAsia"/>
                            <w:sz w:val="24"/>
                            <w:szCs w:val="24"/>
                            <w:lang w:eastAsia="ja-JP"/>
                          </w:rPr>
                          <w:t>①「配偶者」「子」の全員の同意</w:t>
                        </w:r>
                      </w:p>
                      <w:p w:rsidR="00AF084C" w:rsidRPr="00AF084C" w:rsidRDefault="00AF084C" w:rsidP="00AF084C">
                        <w:pPr>
                          <w:tabs>
                            <w:tab w:val="left" w:pos="2625"/>
                          </w:tabs>
                          <w:spacing w:line="340" w:lineRule="exact"/>
                          <w:ind w:left="221" w:hangingChars="100" w:hanging="221"/>
                          <w:rPr>
                            <w:rFonts w:ascii="HG丸ｺﾞｼｯｸM-PRO" w:eastAsia="HG丸ｺﾞｼｯｸM-PRO"/>
                            <w:sz w:val="24"/>
                            <w:szCs w:val="24"/>
                            <w:lang w:eastAsia="ja-JP"/>
                          </w:rPr>
                        </w:pPr>
                        <w:r w:rsidRPr="00AF084C">
                          <w:rPr>
                            <w:rFonts w:ascii="HG丸ｺﾞｼｯｸM-PRO" w:eastAsia="HG丸ｺﾞｼｯｸM-PRO" w:hint="eastAsia"/>
                            <w:sz w:val="24"/>
                            <w:szCs w:val="24"/>
                            <w:lang w:eastAsia="ja-JP"/>
                          </w:rPr>
                          <w:t>②「配偶者」「子」ともにいない場合は「父母」「兄弟姉妹」全員の同意</w:t>
                        </w:r>
                      </w:p>
                      <w:p w:rsidR="00AF084C" w:rsidRDefault="00AF084C">
                        <w:pPr>
                          <w:rPr>
                            <w:lang w:eastAsia="ja-JP"/>
                          </w:rPr>
                        </w:pPr>
                      </w:p>
                    </w:txbxContent>
                  </v:textbox>
                </v:rect>
              </v:group>
            </w:pict>
          </mc:Fallback>
        </mc:AlternateContent>
      </w:r>
    </w:p>
    <w:p w:rsidR="00390840" w:rsidRDefault="00390840">
      <w:pPr>
        <w:rPr>
          <w:lang w:eastAsia="ja-JP"/>
        </w:rPr>
      </w:pPr>
    </w:p>
    <w:p w:rsidR="00390840" w:rsidRDefault="00390840">
      <w:pPr>
        <w:rPr>
          <w:lang w:eastAsia="ja-JP"/>
        </w:rPr>
      </w:pPr>
    </w:p>
    <w:p w:rsidR="00390840" w:rsidRDefault="00390840">
      <w:pPr>
        <w:rPr>
          <w:lang w:eastAsia="ja-JP"/>
        </w:rPr>
      </w:pPr>
    </w:p>
    <w:p w:rsidR="000D6BCE" w:rsidRDefault="000D6BCE">
      <w:pPr>
        <w:rPr>
          <w:lang w:eastAsia="ja-JP"/>
        </w:rPr>
      </w:pPr>
    </w:p>
    <w:p w:rsidR="000D6BCE" w:rsidRDefault="000D6BCE">
      <w:pPr>
        <w:rPr>
          <w:lang w:eastAsia="ja-JP"/>
        </w:rPr>
      </w:pPr>
    </w:p>
    <w:p w:rsidR="000D6BCE" w:rsidRDefault="000D6BCE">
      <w:pPr>
        <w:rPr>
          <w:lang w:eastAsia="ja-JP"/>
        </w:rPr>
      </w:pPr>
    </w:p>
    <w:p w:rsidR="00D51B38" w:rsidRDefault="00D51B38">
      <w:pPr>
        <w:rPr>
          <w:lang w:eastAsia="ja-JP"/>
        </w:rPr>
      </w:pPr>
    </w:p>
    <w:p w:rsidR="00D84ED8" w:rsidRDefault="00D84ED8">
      <w:pPr>
        <w:rPr>
          <w:b/>
          <w:lang w:eastAsia="ja-JP"/>
        </w:rPr>
      </w:pPr>
    </w:p>
    <w:p w:rsidR="00D84ED8" w:rsidRDefault="00D84ED8">
      <w:pPr>
        <w:rPr>
          <w:b/>
          <w:lang w:eastAsia="ja-JP"/>
        </w:rPr>
      </w:pPr>
    </w:p>
    <w:p w:rsidR="00AD06C9" w:rsidRPr="000962E7" w:rsidRDefault="00E870E0" w:rsidP="00AF084C">
      <w:pPr>
        <w:spacing w:line="340" w:lineRule="exact"/>
        <w:rPr>
          <w:rFonts w:ascii="HG丸ｺﾞｼｯｸM-PRO" w:eastAsia="HG丸ｺﾞｼｯｸM-PRO"/>
          <w:sz w:val="28"/>
          <w:szCs w:val="28"/>
          <w:lang w:eastAsia="ja-JP"/>
        </w:rPr>
      </w:pPr>
      <w:r w:rsidRPr="007533DF">
        <w:rPr>
          <w:b/>
          <w:lang w:eastAsia="ja-JP"/>
        </w:rPr>
        <w:t xml:space="preserve"> </w:t>
      </w:r>
    </w:p>
    <w:p w:rsidR="00390840" w:rsidRDefault="00390840" w:rsidP="00141804">
      <w:pPr>
        <w:ind w:left="202" w:hangingChars="100" w:hanging="202"/>
        <w:rPr>
          <w:b/>
          <w:lang w:eastAsia="ja-JP"/>
        </w:rPr>
      </w:pPr>
    </w:p>
    <w:p w:rsidR="00AF084C" w:rsidRDefault="00AF084C" w:rsidP="00141804">
      <w:pPr>
        <w:ind w:left="202" w:hangingChars="100" w:hanging="202"/>
        <w:rPr>
          <w:b/>
          <w:lang w:eastAsia="ja-JP"/>
        </w:rPr>
      </w:pPr>
    </w:p>
    <w:p w:rsidR="00AF084C" w:rsidRDefault="00AF084C" w:rsidP="00141804">
      <w:pPr>
        <w:ind w:left="202" w:hangingChars="100" w:hanging="202"/>
        <w:rPr>
          <w:b/>
          <w:lang w:eastAsia="ja-JP"/>
        </w:rPr>
      </w:pPr>
    </w:p>
    <w:p w:rsidR="00AF084C" w:rsidRDefault="00AF084C" w:rsidP="00141804">
      <w:pPr>
        <w:ind w:left="202" w:hangingChars="100" w:hanging="202"/>
        <w:rPr>
          <w:b/>
          <w:lang w:eastAsia="ja-JP"/>
        </w:rPr>
      </w:pPr>
    </w:p>
    <w:p w:rsidR="00AF084C" w:rsidRDefault="00AF084C" w:rsidP="00141804">
      <w:pPr>
        <w:ind w:left="202" w:hangingChars="100" w:hanging="202"/>
        <w:rPr>
          <w:b/>
          <w:lang w:eastAsia="ja-JP"/>
        </w:rPr>
      </w:pPr>
    </w:p>
    <w:p w:rsidR="0046229C" w:rsidRDefault="00901670" w:rsidP="000962E7">
      <w:pPr>
        <w:spacing w:line="340" w:lineRule="exact"/>
        <w:ind w:left="202" w:hangingChars="100" w:hanging="202"/>
        <w:rPr>
          <w:b/>
          <w:lang w:eastAsia="ja-JP"/>
        </w:rPr>
      </w:pPr>
      <w:r>
        <w:rPr>
          <w:b/>
          <w:noProof/>
          <w:lang w:eastAsia="ja-JP"/>
        </w:rPr>
        <mc:AlternateContent>
          <mc:Choice Requires="wps">
            <w:drawing>
              <wp:anchor distT="0" distB="0" distL="114300" distR="114300" simplePos="0" relativeHeight="251743744" behindDoc="0" locked="0" layoutInCell="1" allowOverlap="1">
                <wp:simplePos x="0" y="0"/>
                <wp:positionH relativeFrom="column">
                  <wp:posOffset>22860</wp:posOffset>
                </wp:positionH>
                <wp:positionV relativeFrom="paragraph">
                  <wp:posOffset>31750</wp:posOffset>
                </wp:positionV>
                <wp:extent cx="955040" cy="431800"/>
                <wp:effectExtent l="9525" t="12700" r="16510" b="12700"/>
                <wp:wrapNone/>
                <wp:docPr id="9"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040" cy="431800"/>
                        </a:xfrm>
                        <a:prstGeom prst="rect">
                          <a:avLst/>
                        </a:prstGeom>
                        <a:solidFill>
                          <a:srgbClr val="FFFFFF"/>
                        </a:solidFill>
                        <a:ln w="19050">
                          <a:solidFill>
                            <a:srgbClr val="FF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E281A5E" id="Rectangle 113" o:spid="_x0000_s1026" style="position:absolute;left:0;text-align:left;margin-left:1.8pt;margin-top:2.5pt;width:75.2pt;height:34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" strokecolor="red" strokeweight="1.5pt">
                <v:textbox inset="5.85pt,.7pt,5.85pt,.7pt"/>
              </v:rect>
            </w:pict>
          </mc:Fallback>
        </mc:AlternateContent>
      </w:r>
    </w:p>
    <w:p w:rsidR="0046229C" w:rsidRPr="000962E7" w:rsidRDefault="00984B03" w:rsidP="00196786">
      <w:pPr>
        <w:tabs>
          <w:tab w:val="left" w:pos="1759"/>
        </w:tabs>
        <w:spacing w:line="340" w:lineRule="exact"/>
        <w:ind w:left="202" w:hangingChars="100" w:hanging="202"/>
        <w:rPr>
          <w:rFonts w:ascii="HG丸ｺﾞｼｯｸM-PRO" w:eastAsia="HG丸ｺﾞｼｯｸM-PRO"/>
          <w:b/>
          <w:sz w:val="28"/>
          <w:szCs w:val="28"/>
          <w:lang w:eastAsia="ja-JP"/>
        </w:rPr>
      </w:pPr>
      <w:bookmarkStart w:id="1" w:name="_Hlk117757745"/>
      <w:r>
        <w:rPr>
          <w:b/>
          <w:lang w:eastAsia="ja-JP"/>
        </w:rPr>
        <w:tab/>
      </w:r>
      <w:r>
        <w:rPr>
          <w:b/>
          <w:lang w:eastAsia="ja-JP"/>
        </w:rPr>
        <w:tab/>
      </w:r>
      <w:r w:rsidR="00196786">
        <w:rPr>
          <w:rFonts w:hint="eastAsia"/>
          <w:b/>
          <w:lang w:eastAsia="ja-JP"/>
        </w:rPr>
        <w:t xml:space="preserve">～　</w:t>
      </w:r>
      <w:r w:rsidRPr="000962E7">
        <w:rPr>
          <w:rFonts w:ascii="HG丸ｺﾞｼｯｸM-PRO" w:eastAsia="HG丸ｺﾞｼｯｸM-PRO" w:hint="eastAsia"/>
          <w:b/>
          <w:sz w:val="28"/>
          <w:szCs w:val="28"/>
          <w:lang w:eastAsia="ja-JP"/>
        </w:rPr>
        <w:t>①同意書の範囲（相続の第一順位に準じる）</w:t>
      </w:r>
    </w:p>
    <w:bookmarkEnd w:id="1"/>
    <w:p w:rsidR="00056952" w:rsidRDefault="00056952" w:rsidP="000962E7">
      <w:pPr>
        <w:spacing w:line="340" w:lineRule="exact"/>
        <w:ind w:left="202" w:hangingChars="100" w:hanging="202"/>
        <w:rPr>
          <w:b/>
          <w:lang w:eastAsia="ja-JP"/>
        </w:rPr>
      </w:pPr>
    </w:p>
    <w:p w:rsidR="0046229C" w:rsidRDefault="00901670" w:rsidP="000962E7">
      <w:pPr>
        <w:spacing w:line="340" w:lineRule="exact"/>
        <w:ind w:left="202" w:hangingChars="100" w:hanging="202"/>
        <w:rPr>
          <w:b/>
          <w:lang w:eastAsia="ja-JP"/>
        </w:rPr>
      </w:pPr>
      <w:r>
        <w:rPr>
          <w:b/>
          <w:noProof/>
          <w:lang w:eastAsia="ja-JP"/>
        </w:rPr>
        <mc:AlternateContent>
          <mc:Choice Requires="wps">
            <w:drawing>
              <wp:anchor distT="0" distB="0" distL="114300" distR="114300" simplePos="0" relativeHeight="251744768" behindDoc="0" locked="0" layoutInCell="1" allowOverlap="1">
                <wp:simplePos x="0" y="0"/>
                <wp:positionH relativeFrom="column">
                  <wp:posOffset>22860</wp:posOffset>
                </wp:positionH>
                <wp:positionV relativeFrom="paragraph">
                  <wp:posOffset>50800</wp:posOffset>
                </wp:positionV>
                <wp:extent cx="955040" cy="476250"/>
                <wp:effectExtent l="19050" t="22225" r="26035" b="25400"/>
                <wp:wrapNone/>
                <wp:docPr id="8"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040" cy="476250"/>
                        </a:xfrm>
                        <a:prstGeom prst="rect">
                          <a:avLst/>
                        </a:prstGeom>
                        <a:solidFill>
                          <a:srgbClr val="FFFFFF"/>
                        </a:solidFill>
                        <a:ln w="38100" cmpd="dbl">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ACD6335" id="Rectangle 114" o:spid="_x0000_s1026" style="position:absolute;left:0;text-align:left;margin-left:1.8pt;margin-top:4pt;width:75.2pt;height:37.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" strokeweight="3pt">
                <v:stroke linestyle="thinThin"/>
                <v:textbox inset="5.85pt,.7pt,5.85pt,.7pt"/>
              </v:rect>
            </w:pict>
          </mc:Fallback>
        </mc:AlternateContent>
      </w:r>
    </w:p>
    <w:p w:rsidR="008820DF" w:rsidRPr="000962E7" w:rsidRDefault="008820DF" w:rsidP="008820DF">
      <w:pPr>
        <w:tabs>
          <w:tab w:val="left" w:pos="1759"/>
        </w:tabs>
        <w:spacing w:line="340" w:lineRule="exact"/>
        <w:ind w:left="202" w:hangingChars="100" w:hanging="202"/>
        <w:rPr>
          <w:rFonts w:ascii="HG丸ｺﾞｼｯｸM-PRO" w:eastAsia="HG丸ｺﾞｼｯｸM-PRO"/>
          <w:b/>
          <w:sz w:val="28"/>
          <w:szCs w:val="28"/>
          <w:lang w:eastAsia="ja-JP"/>
        </w:rPr>
      </w:pPr>
      <w:r>
        <w:rPr>
          <w:b/>
          <w:lang w:eastAsia="ja-JP"/>
        </w:rPr>
        <w:tab/>
      </w:r>
      <w:r>
        <w:rPr>
          <w:b/>
          <w:lang w:eastAsia="ja-JP"/>
        </w:rPr>
        <w:tab/>
      </w:r>
      <w:r>
        <w:rPr>
          <w:rFonts w:hint="eastAsia"/>
          <w:b/>
          <w:lang w:eastAsia="ja-JP"/>
        </w:rPr>
        <w:t xml:space="preserve">～　</w:t>
      </w:r>
      <w:r>
        <w:rPr>
          <w:rFonts w:ascii="HG丸ｺﾞｼｯｸM-PRO" w:eastAsia="HG丸ｺﾞｼｯｸM-PRO" w:hint="eastAsia"/>
          <w:b/>
          <w:sz w:val="28"/>
          <w:szCs w:val="28"/>
          <w:lang w:eastAsia="ja-JP"/>
        </w:rPr>
        <w:t>②</w:t>
      </w:r>
      <w:r w:rsidRPr="000962E7">
        <w:rPr>
          <w:rFonts w:ascii="HG丸ｺﾞｼｯｸM-PRO" w:eastAsia="HG丸ｺﾞｼｯｸM-PRO" w:hint="eastAsia"/>
          <w:b/>
          <w:sz w:val="28"/>
          <w:szCs w:val="28"/>
          <w:lang w:eastAsia="ja-JP"/>
        </w:rPr>
        <w:t>同意書の範囲（相続の第</w:t>
      </w:r>
      <w:r>
        <w:rPr>
          <w:rFonts w:ascii="HG丸ｺﾞｼｯｸM-PRO" w:eastAsia="HG丸ｺﾞｼｯｸM-PRO" w:hint="eastAsia"/>
          <w:b/>
          <w:sz w:val="28"/>
          <w:szCs w:val="28"/>
          <w:lang w:eastAsia="ja-JP"/>
        </w:rPr>
        <w:t>二</w:t>
      </w:r>
      <w:r w:rsidRPr="000962E7">
        <w:rPr>
          <w:rFonts w:ascii="HG丸ｺﾞｼｯｸM-PRO" w:eastAsia="HG丸ｺﾞｼｯｸM-PRO" w:hint="eastAsia"/>
          <w:b/>
          <w:sz w:val="28"/>
          <w:szCs w:val="28"/>
          <w:lang w:eastAsia="ja-JP"/>
        </w:rPr>
        <w:t>順位に準じる）</w:t>
      </w:r>
    </w:p>
    <w:p w:rsidR="00141804" w:rsidRPr="000962E7" w:rsidRDefault="00141804" w:rsidP="000962E7">
      <w:pPr>
        <w:ind w:left="262" w:hangingChars="100" w:hanging="262"/>
        <w:rPr>
          <w:rFonts w:ascii="HG丸ｺﾞｼｯｸM-PRO" w:eastAsia="HG丸ｺﾞｼｯｸM-PRO"/>
          <w:b/>
          <w:sz w:val="28"/>
          <w:szCs w:val="28"/>
          <w:lang w:eastAsia="ja-JP"/>
        </w:rPr>
      </w:pPr>
      <w:r w:rsidRPr="000962E7">
        <w:rPr>
          <w:rFonts w:ascii="HG丸ｺﾞｼｯｸM-PRO" w:eastAsia="HG丸ｺﾞｼｯｸM-PRO" w:hint="eastAsia"/>
          <w:b/>
          <w:sz w:val="28"/>
          <w:szCs w:val="28"/>
          <w:lang w:eastAsia="ja-JP"/>
        </w:rPr>
        <w:t>４．使用料</w:t>
      </w:r>
    </w:p>
    <w:p w:rsidR="00141804" w:rsidRPr="00060E6E" w:rsidRDefault="00141804" w:rsidP="000962E7">
      <w:pPr>
        <w:ind w:left="261" w:hangingChars="100" w:hanging="261"/>
        <w:rPr>
          <w:rFonts w:ascii="HG丸ｺﾞｼｯｸM-PRO" w:eastAsia="HG丸ｺﾞｼｯｸM-PRO"/>
          <w:sz w:val="28"/>
          <w:szCs w:val="28"/>
          <w:u w:val="single"/>
          <w:lang w:eastAsia="ja-JP"/>
        </w:rPr>
      </w:pPr>
      <w:r w:rsidRPr="000962E7">
        <w:rPr>
          <w:rFonts w:ascii="HG丸ｺﾞｼｯｸM-PRO" w:eastAsia="HG丸ｺﾞｼｯｸM-PRO" w:hint="eastAsia"/>
          <w:sz w:val="28"/>
          <w:szCs w:val="28"/>
          <w:lang w:eastAsia="ja-JP"/>
        </w:rPr>
        <w:t xml:space="preserve">　　</w:t>
      </w:r>
      <w:r w:rsidRPr="00060E6E">
        <w:rPr>
          <w:rFonts w:ascii="HG丸ｺﾞｼｯｸM-PRO" w:eastAsia="HG丸ｺﾞｼｯｸM-PRO" w:hint="eastAsia"/>
          <w:sz w:val="28"/>
          <w:szCs w:val="28"/>
          <w:u w:val="single"/>
          <w:lang w:eastAsia="ja-JP"/>
        </w:rPr>
        <w:t>焼骨</w:t>
      </w:r>
      <w:r w:rsidR="00BC0B0A" w:rsidRPr="00060E6E">
        <w:rPr>
          <w:rFonts w:ascii="HG丸ｺﾞｼｯｸM-PRO" w:eastAsia="HG丸ｺﾞｼｯｸM-PRO" w:hint="eastAsia"/>
          <w:sz w:val="28"/>
          <w:szCs w:val="28"/>
          <w:u w:val="single"/>
          <w:lang w:eastAsia="ja-JP"/>
        </w:rPr>
        <w:t>（</w:t>
      </w:r>
      <w:r w:rsidRPr="00060E6E">
        <w:rPr>
          <w:rFonts w:ascii="HG丸ｺﾞｼｯｸM-PRO" w:eastAsia="HG丸ｺﾞｼｯｸM-PRO" w:hint="eastAsia"/>
          <w:sz w:val="28"/>
          <w:szCs w:val="28"/>
          <w:u w:val="single"/>
          <w:lang w:eastAsia="ja-JP"/>
        </w:rPr>
        <w:t>１体</w:t>
      </w:r>
      <w:r w:rsidR="00BC0B0A" w:rsidRPr="00060E6E">
        <w:rPr>
          <w:rFonts w:ascii="HG丸ｺﾞｼｯｸM-PRO" w:eastAsia="HG丸ｺﾞｼｯｸM-PRO" w:hint="eastAsia"/>
          <w:sz w:val="28"/>
          <w:szCs w:val="28"/>
          <w:u w:val="single"/>
          <w:lang w:eastAsia="ja-JP"/>
        </w:rPr>
        <w:t>）</w:t>
      </w:r>
      <w:r w:rsidRPr="00060E6E">
        <w:rPr>
          <w:rFonts w:ascii="HG丸ｺﾞｼｯｸM-PRO" w:eastAsia="HG丸ｺﾞｼｯｸM-PRO" w:hint="eastAsia"/>
          <w:sz w:val="28"/>
          <w:szCs w:val="28"/>
          <w:u w:val="single"/>
          <w:lang w:eastAsia="ja-JP"/>
        </w:rPr>
        <w:t xml:space="preserve">　　</w:t>
      </w:r>
      <w:r w:rsidR="00BC0B0A" w:rsidRPr="00060E6E">
        <w:rPr>
          <w:rFonts w:ascii="HG丸ｺﾞｼｯｸM-PRO" w:eastAsia="HG丸ｺﾞｼｯｸM-PRO" w:hint="eastAsia"/>
          <w:sz w:val="28"/>
          <w:szCs w:val="28"/>
          <w:u w:val="single"/>
          <w:lang w:eastAsia="ja-JP"/>
        </w:rPr>
        <w:t xml:space="preserve">　　</w:t>
      </w:r>
      <w:r w:rsidRPr="00060E6E">
        <w:rPr>
          <w:rFonts w:ascii="HG丸ｺﾞｼｯｸM-PRO" w:eastAsia="HG丸ｺﾞｼｯｸM-PRO" w:hint="eastAsia"/>
          <w:sz w:val="28"/>
          <w:szCs w:val="28"/>
          <w:u w:val="single"/>
          <w:lang w:eastAsia="ja-JP"/>
        </w:rPr>
        <w:t xml:space="preserve">　6,000円</w:t>
      </w:r>
    </w:p>
    <w:p w:rsidR="00390840" w:rsidRPr="00060E6E" w:rsidRDefault="00141804" w:rsidP="00BC0B0A">
      <w:pPr>
        <w:ind w:left="261" w:hangingChars="100" w:hanging="261"/>
        <w:rPr>
          <w:rFonts w:ascii="HG丸ｺﾞｼｯｸM-PRO" w:eastAsia="HG丸ｺﾞｼｯｸM-PRO"/>
          <w:sz w:val="28"/>
          <w:szCs w:val="28"/>
          <w:u w:val="single"/>
          <w:lang w:eastAsia="ja-JP"/>
        </w:rPr>
      </w:pPr>
      <w:r w:rsidRPr="000962E7">
        <w:rPr>
          <w:rFonts w:ascii="HG丸ｺﾞｼｯｸM-PRO" w:eastAsia="HG丸ｺﾞｼｯｸM-PRO" w:hint="eastAsia"/>
          <w:sz w:val="28"/>
          <w:szCs w:val="28"/>
          <w:lang w:eastAsia="ja-JP"/>
        </w:rPr>
        <w:t xml:space="preserve">　　</w:t>
      </w:r>
      <w:r w:rsidRPr="00060E6E">
        <w:rPr>
          <w:rFonts w:ascii="HG丸ｺﾞｼｯｸM-PRO" w:eastAsia="HG丸ｺﾞｼｯｸM-PRO" w:hint="eastAsia"/>
          <w:sz w:val="28"/>
          <w:szCs w:val="28"/>
          <w:u w:val="single"/>
          <w:lang w:eastAsia="ja-JP"/>
        </w:rPr>
        <w:t>生前予約</w:t>
      </w:r>
      <w:r w:rsidR="00BC0B0A" w:rsidRPr="00060E6E">
        <w:rPr>
          <w:rFonts w:ascii="HG丸ｺﾞｼｯｸM-PRO" w:eastAsia="HG丸ｺﾞｼｯｸM-PRO" w:hint="eastAsia"/>
          <w:sz w:val="28"/>
          <w:szCs w:val="28"/>
          <w:u w:val="single"/>
          <w:lang w:eastAsia="ja-JP"/>
        </w:rPr>
        <w:t>（1件）</w:t>
      </w:r>
      <w:r w:rsidRPr="00060E6E">
        <w:rPr>
          <w:rFonts w:ascii="HG丸ｺﾞｼｯｸM-PRO" w:eastAsia="HG丸ｺﾞｼｯｸM-PRO" w:hint="eastAsia"/>
          <w:sz w:val="28"/>
          <w:szCs w:val="28"/>
          <w:u w:val="single"/>
          <w:lang w:eastAsia="ja-JP"/>
        </w:rPr>
        <w:t xml:space="preserve">　　 15,000円</w:t>
      </w:r>
    </w:p>
    <w:p w:rsidR="0080027F" w:rsidRDefault="0080027F" w:rsidP="00141804">
      <w:pPr>
        <w:ind w:left="261" w:hangingChars="100" w:hanging="261"/>
        <w:rPr>
          <w:rFonts w:ascii="HG丸ｺﾞｼｯｸM-PRO" w:eastAsia="HG丸ｺﾞｼｯｸM-PRO"/>
          <w:sz w:val="28"/>
          <w:szCs w:val="28"/>
          <w:u w:val="single"/>
          <w:lang w:eastAsia="ja-JP"/>
        </w:rPr>
      </w:pPr>
      <w:r w:rsidRPr="000962E7">
        <w:rPr>
          <w:rFonts w:ascii="HG丸ｺﾞｼｯｸM-PRO" w:eastAsia="HG丸ｺﾞｼｯｸM-PRO" w:hint="eastAsia"/>
          <w:sz w:val="28"/>
          <w:szCs w:val="28"/>
          <w:lang w:eastAsia="ja-JP"/>
        </w:rPr>
        <w:t xml:space="preserve">　　</w:t>
      </w:r>
      <w:r>
        <w:rPr>
          <w:rFonts w:ascii="HG丸ｺﾞｼｯｸM-PRO" w:eastAsia="HG丸ｺﾞｼｯｸM-PRO" w:hint="eastAsia"/>
          <w:sz w:val="28"/>
          <w:szCs w:val="28"/>
          <w:u w:val="single"/>
          <w:lang w:eastAsia="ja-JP"/>
        </w:rPr>
        <w:t>墓誌</w:t>
      </w:r>
      <w:r w:rsidRPr="00060E6E">
        <w:rPr>
          <w:rFonts w:ascii="HG丸ｺﾞｼｯｸM-PRO" w:eastAsia="HG丸ｺﾞｼｯｸM-PRO" w:hint="eastAsia"/>
          <w:sz w:val="28"/>
          <w:szCs w:val="28"/>
          <w:u w:val="single"/>
          <w:lang w:eastAsia="ja-JP"/>
        </w:rPr>
        <w:t xml:space="preserve">（1件）　　 </w:t>
      </w:r>
      <w:r>
        <w:rPr>
          <w:rFonts w:ascii="HG丸ｺﾞｼｯｸM-PRO" w:eastAsia="HG丸ｺﾞｼｯｸM-PRO" w:hint="eastAsia"/>
          <w:sz w:val="28"/>
          <w:szCs w:val="28"/>
          <w:u w:val="single"/>
          <w:lang w:eastAsia="ja-JP"/>
        </w:rPr>
        <w:t xml:space="preserve">　　 </w:t>
      </w:r>
      <w:r w:rsidRPr="00060E6E">
        <w:rPr>
          <w:rFonts w:ascii="HG丸ｺﾞｼｯｸM-PRO" w:eastAsia="HG丸ｺﾞｼｯｸM-PRO" w:hint="eastAsia"/>
          <w:sz w:val="28"/>
          <w:szCs w:val="28"/>
          <w:u w:val="single"/>
          <w:lang w:eastAsia="ja-JP"/>
        </w:rPr>
        <w:t>5,000円</w:t>
      </w:r>
    </w:p>
    <w:p w:rsidR="00901670" w:rsidRPr="00901670" w:rsidRDefault="00901670" w:rsidP="00901670">
      <w:pPr>
        <w:rPr>
          <w:rFonts w:ascii="HG丸ｺﾞｼｯｸM-PRO" w:eastAsia="HG丸ｺﾞｼｯｸM-PRO" w:hAnsi="HG丸ｺﾞｼｯｸM-PRO"/>
          <w:lang w:eastAsia="ja-JP"/>
        </w:rPr>
      </w:pPr>
      <w:r w:rsidRPr="00901670">
        <w:rPr>
          <w:rFonts w:ascii="HG丸ｺﾞｼｯｸM-PRO" w:eastAsia="HG丸ｺﾞｼｯｸM-PRO" w:hAnsi="HG丸ｺﾞｼｯｸM-PRO" w:hint="eastAsia"/>
          <w:lang w:eastAsia="ja-JP"/>
        </w:rPr>
        <w:t xml:space="preserve">　　　※</w:t>
      </w:r>
      <w:r>
        <w:rPr>
          <w:rFonts w:ascii="HG丸ｺﾞｼｯｸM-PRO" w:eastAsia="HG丸ｺﾞｼｯｸM-PRO" w:hAnsi="HG丸ｺﾞｼｯｸM-PRO" w:hint="eastAsia"/>
          <w:lang w:eastAsia="ja-JP"/>
        </w:rPr>
        <w:t>申請者の希望により、亡くなられた方のお名前と亡くなった日（和暦）を掲示します。</w:t>
      </w:r>
    </w:p>
    <w:p w:rsidR="00141804" w:rsidRDefault="00901670" w:rsidP="00901670">
      <w:pPr>
        <w:rPr>
          <w:lang w:eastAsia="ja-JP"/>
        </w:rPr>
      </w:pPr>
      <w:r>
        <w:rPr>
          <w:noProof/>
          <w:lang w:eastAsia="ja-JP"/>
        </w:rPr>
        <mc:AlternateContent>
          <mc:Choice Requires="wps">
            <w:drawing>
              <wp:anchor distT="0" distB="0" distL="114300" distR="114300" simplePos="0" relativeHeight="251708928" behindDoc="0" locked="0" layoutInCell="1" allowOverlap="1">
                <wp:simplePos x="0" y="0"/>
                <wp:positionH relativeFrom="column">
                  <wp:posOffset>22860</wp:posOffset>
                </wp:positionH>
                <wp:positionV relativeFrom="paragraph">
                  <wp:posOffset>190500</wp:posOffset>
                </wp:positionV>
                <wp:extent cx="6054090" cy="523875"/>
                <wp:effectExtent l="19050" t="19050" r="22860" b="19050"/>
                <wp:wrapNone/>
                <wp:docPr id="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4090" cy="523875"/>
                        </a:xfrm>
                        <a:prstGeom prst="rect">
                          <a:avLst/>
                        </a:prstGeom>
                        <a:solidFill>
                          <a:srgbClr val="FFFF00">
                            <a:alpha val="50000"/>
                          </a:srgbClr>
                        </a:solidFill>
                        <a:ln w="38100" cmpd="dbl">
                          <a:solidFill>
                            <a:srgbClr val="000000"/>
                          </a:solidFill>
                          <a:miter lim="800000"/>
                          <a:headEnd/>
                          <a:tailEnd/>
                        </a:ln>
                      </wps:spPr>
                      <wps:txbx>
                        <w:txbxContent>
                          <w:p w:rsidR="00141804" w:rsidRPr="000962E7" w:rsidRDefault="00141804" w:rsidP="000962E7">
                            <w:pPr>
                              <w:spacing w:line="340" w:lineRule="exact"/>
                              <w:rPr>
                                <w:sz w:val="28"/>
                                <w:szCs w:val="28"/>
                                <w:lang w:eastAsia="ja-JP"/>
                              </w:rPr>
                            </w:pPr>
                            <w:r w:rsidRPr="000962E7">
                              <w:rPr>
                                <w:rFonts w:hint="eastAsia"/>
                                <w:sz w:val="28"/>
                                <w:szCs w:val="28"/>
                                <w:lang w:eastAsia="ja-JP"/>
                              </w:rPr>
                              <w:t>【使用料の減免】</w:t>
                            </w:r>
                          </w:p>
                          <w:p w:rsidR="00141804" w:rsidRPr="000962E7" w:rsidRDefault="00141804" w:rsidP="000962E7">
                            <w:pPr>
                              <w:spacing w:line="340" w:lineRule="exact"/>
                              <w:ind w:firstLineChars="100" w:firstLine="261"/>
                              <w:rPr>
                                <w:sz w:val="28"/>
                                <w:szCs w:val="28"/>
                                <w:lang w:eastAsia="ja-JP"/>
                              </w:rPr>
                            </w:pPr>
                            <w:r w:rsidRPr="000962E7">
                              <w:rPr>
                                <w:rFonts w:hint="eastAsia"/>
                                <w:sz w:val="28"/>
                                <w:szCs w:val="28"/>
                                <w:lang w:eastAsia="ja-JP"/>
                              </w:rPr>
                              <w:t>申請者が生活保護受給者のとき、使用料を減免する制度がございます</w:t>
                            </w:r>
                            <w:r w:rsidR="00060E6E">
                              <w:rPr>
                                <w:rFonts w:hint="eastAsia"/>
                                <w:sz w:val="28"/>
                                <w:szCs w:val="28"/>
                                <w:lang w:eastAsia="ja-JP"/>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67" o:spid="_x0000_s1052" style="position:absolute;margin-left:1.8pt;margin-top:15pt;width:476.7pt;height:41.2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" fillcolor="yellow" strokeweight="3pt">
                <v:fill opacity="32896f"/>
                <v:stroke linestyle="thinThin"/>
                <v:textbox inset="5.85pt,.7pt,5.85pt,.7pt">
                  <w:txbxContent>
                    <w:p w:rsidR="00141804" w:rsidRPr="000962E7" w:rsidRDefault="00141804" w:rsidP="000962E7">
                      <w:pPr>
                        <w:spacing w:line="340" w:lineRule="exact"/>
                        <w:rPr>
                          <w:sz w:val="28"/>
                          <w:szCs w:val="28"/>
                          <w:lang w:eastAsia="ja-JP"/>
                        </w:rPr>
                      </w:pPr>
                      <w:r w:rsidRPr="000962E7">
                        <w:rPr>
                          <w:rFonts w:hint="eastAsia"/>
                          <w:sz w:val="28"/>
                          <w:szCs w:val="28"/>
                          <w:lang w:eastAsia="ja-JP"/>
                        </w:rPr>
                        <w:t>【使用料の減免】</w:t>
                      </w:r>
                    </w:p>
                    <w:p w:rsidR="00141804" w:rsidRPr="000962E7" w:rsidRDefault="00141804" w:rsidP="000962E7">
                      <w:pPr>
                        <w:spacing w:line="340" w:lineRule="exact"/>
                        <w:ind w:firstLineChars="100" w:firstLine="261"/>
                        <w:rPr>
                          <w:sz w:val="28"/>
                          <w:szCs w:val="28"/>
                          <w:lang w:eastAsia="ja-JP"/>
                        </w:rPr>
                      </w:pPr>
                      <w:r w:rsidRPr="000962E7">
                        <w:rPr>
                          <w:rFonts w:hint="eastAsia"/>
                          <w:sz w:val="28"/>
                          <w:szCs w:val="28"/>
                          <w:lang w:eastAsia="ja-JP"/>
                        </w:rPr>
                        <w:t>申請者が生活保護受給者のとき、使用料を減免する制度がございます</w:t>
                      </w:r>
                      <w:r w:rsidR="00060E6E">
                        <w:rPr>
                          <w:rFonts w:hint="eastAsia"/>
                          <w:sz w:val="28"/>
                          <w:szCs w:val="28"/>
                          <w:lang w:eastAsia="ja-JP"/>
                        </w:rPr>
                        <w:t>。</w:t>
                      </w:r>
                    </w:p>
                  </w:txbxContent>
                </v:textbox>
              </v:rect>
            </w:pict>
          </mc:Fallback>
        </mc:AlternateContent>
      </w:r>
    </w:p>
    <w:p w:rsidR="00141804" w:rsidRDefault="00141804" w:rsidP="00141804">
      <w:pPr>
        <w:ind w:left="201" w:hangingChars="100" w:hanging="201"/>
        <w:rPr>
          <w:lang w:eastAsia="ja-JP"/>
        </w:rPr>
      </w:pPr>
    </w:p>
    <w:p w:rsidR="00141804" w:rsidRDefault="00141804" w:rsidP="00141804">
      <w:pPr>
        <w:ind w:left="201" w:hangingChars="100" w:hanging="201"/>
        <w:rPr>
          <w:lang w:eastAsia="ja-JP"/>
        </w:rPr>
      </w:pPr>
    </w:p>
    <w:p w:rsidR="00141804" w:rsidRDefault="00141804" w:rsidP="00141804">
      <w:pPr>
        <w:ind w:left="201" w:hangingChars="100" w:hanging="201"/>
        <w:rPr>
          <w:lang w:eastAsia="ja-JP"/>
        </w:rPr>
      </w:pPr>
    </w:p>
    <w:p w:rsidR="00141804" w:rsidRDefault="00141804" w:rsidP="00141804">
      <w:pPr>
        <w:ind w:left="202" w:hangingChars="100" w:hanging="202"/>
        <w:rPr>
          <w:b/>
          <w:lang w:eastAsia="ja-JP"/>
        </w:rPr>
      </w:pPr>
    </w:p>
    <w:p w:rsidR="009654B5" w:rsidRPr="000962E7" w:rsidRDefault="00141804" w:rsidP="000962E7">
      <w:pPr>
        <w:ind w:left="262" w:hangingChars="100" w:hanging="262"/>
        <w:rPr>
          <w:rFonts w:ascii="HG丸ｺﾞｼｯｸM-PRO" w:eastAsia="HG丸ｺﾞｼｯｸM-PRO"/>
          <w:b/>
          <w:sz w:val="28"/>
          <w:szCs w:val="28"/>
          <w:lang w:eastAsia="ja-JP"/>
        </w:rPr>
      </w:pPr>
      <w:r w:rsidRPr="000962E7">
        <w:rPr>
          <w:rFonts w:ascii="HG丸ｺﾞｼｯｸM-PRO" w:eastAsia="HG丸ｺﾞｼｯｸM-PRO" w:hint="eastAsia"/>
          <w:b/>
          <w:sz w:val="28"/>
          <w:szCs w:val="28"/>
          <w:lang w:eastAsia="ja-JP"/>
        </w:rPr>
        <w:t>５</w:t>
      </w:r>
      <w:r w:rsidR="00E870E0" w:rsidRPr="000962E7">
        <w:rPr>
          <w:rFonts w:ascii="HG丸ｺﾞｼｯｸM-PRO" w:eastAsia="HG丸ｺﾞｼｯｸM-PRO" w:hint="eastAsia"/>
          <w:b/>
          <w:sz w:val="28"/>
          <w:szCs w:val="28"/>
          <w:lang w:eastAsia="ja-JP"/>
        </w:rPr>
        <w:t>．申請から納骨までの流れ</w:t>
      </w:r>
    </w:p>
    <w:p w:rsidR="00E870E0" w:rsidRDefault="00E870E0" w:rsidP="00E870E0">
      <w:pPr>
        <w:ind w:left="201" w:hangingChars="100" w:hanging="201"/>
        <w:rPr>
          <w:lang w:eastAsia="ja-JP"/>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2359"/>
        <w:gridCol w:w="6316"/>
      </w:tblGrid>
      <w:tr w:rsidR="00C239B9" w:rsidRPr="000962E7" w:rsidTr="00901670">
        <w:trPr>
          <w:trHeight w:val="849"/>
        </w:trPr>
        <w:tc>
          <w:tcPr>
            <w:tcW w:w="709" w:type="dxa"/>
            <w:shd w:val="clear" w:color="auto" w:fill="DDD9C3" w:themeFill="background2" w:themeFillShade="E6"/>
            <w:vAlign w:val="center"/>
          </w:tcPr>
          <w:p w:rsidR="00C239B9" w:rsidRPr="00E27525" w:rsidRDefault="00C239B9" w:rsidP="00E27525">
            <w:pPr>
              <w:jc w:val="center"/>
              <w:rPr>
                <w:rFonts w:ascii="HG丸ｺﾞｼｯｸM-PRO" w:eastAsia="HG丸ｺﾞｼｯｸM-PRO"/>
                <w:sz w:val="28"/>
                <w:szCs w:val="28"/>
                <w:lang w:eastAsia="ja-JP"/>
              </w:rPr>
            </w:pPr>
            <w:r w:rsidRPr="00E27525">
              <w:rPr>
                <w:rFonts w:ascii="HG丸ｺﾞｼｯｸM-PRO" w:eastAsia="HG丸ｺﾞｼｯｸM-PRO" w:hint="eastAsia"/>
                <w:sz w:val="28"/>
                <w:szCs w:val="28"/>
                <w:lang w:eastAsia="ja-JP"/>
              </w:rPr>
              <w:t>①</w:t>
            </w:r>
          </w:p>
        </w:tc>
        <w:tc>
          <w:tcPr>
            <w:tcW w:w="2410" w:type="dxa"/>
            <w:vAlign w:val="center"/>
          </w:tcPr>
          <w:p w:rsidR="00C239B9" w:rsidRPr="00E27525" w:rsidRDefault="00C239B9" w:rsidP="004224B6">
            <w:pPr>
              <w:rPr>
                <w:rFonts w:ascii="HG丸ｺﾞｼｯｸM-PRO" w:eastAsia="HG丸ｺﾞｼｯｸM-PRO"/>
                <w:sz w:val="28"/>
                <w:szCs w:val="28"/>
                <w:lang w:eastAsia="ja-JP"/>
              </w:rPr>
            </w:pPr>
            <w:r w:rsidRPr="00E27525">
              <w:rPr>
                <w:rFonts w:ascii="HG丸ｺﾞｼｯｸM-PRO" w:eastAsia="HG丸ｺﾞｼｯｸM-PRO" w:hint="eastAsia"/>
                <w:sz w:val="28"/>
                <w:szCs w:val="28"/>
                <w:lang w:eastAsia="ja-JP"/>
              </w:rPr>
              <w:t>申　　請</w:t>
            </w:r>
          </w:p>
        </w:tc>
        <w:tc>
          <w:tcPr>
            <w:tcW w:w="6467" w:type="dxa"/>
            <w:vAlign w:val="center"/>
          </w:tcPr>
          <w:p w:rsidR="00C239B9" w:rsidRPr="00E27525" w:rsidRDefault="00C239B9" w:rsidP="00E27525">
            <w:pPr>
              <w:spacing w:line="340" w:lineRule="exact"/>
              <w:rPr>
                <w:rFonts w:ascii="HG丸ｺﾞｼｯｸM-PRO" w:eastAsia="HG丸ｺﾞｼｯｸM-PRO"/>
                <w:sz w:val="28"/>
                <w:szCs w:val="28"/>
                <w:lang w:eastAsia="ja-JP"/>
              </w:rPr>
            </w:pPr>
            <w:r w:rsidRPr="00E27525">
              <w:rPr>
                <w:rFonts w:ascii="HG丸ｺﾞｼｯｸM-PRO" w:eastAsia="HG丸ｺﾞｼｯｸM-PRO" w:hint="eastAsia"/>
                <w:sz w:val="28"/>
                <w:szCs w:val="28"/>
                <w:lang w:eastAsia="ja-JP"/>
              </w:rPr>
              <w:t>申請書と関係書類を添えて役場環境衛生</w:t>
            </w:r>
            <w:r w:rsidR="00901670">
              <w:rPr>
                <w:rFonts w:ascii="HG丸ｺﾞｼｯｸM-PRO" w:eastAsia="HG丸ｺﾞｼｯｸM-PRO" w:hint="eastAsia"/>
                <w:sz w:val="28"/>
                <w:szCs w:val="28"/>
                <w:lang w:eastAsia="ja-JP"/>
              </w:rPr>
              <w:t>グループ</w:t>
            </w:r>
            <w:r w:rsidRPr="00E27525">
              <w:rPr>
                <w:rFonts w:ascii="HG丸ｺﾞｼｯｸM-PRO" w:eastAsia="HG丸ｺﾞｼｯｸM-PRO" w:hint="eastAsia"/>
                <w:sz w:val="28"/>
                <w:szCs w:val="28"/>
                <w:lang w:eastAsia="ja-JP"/>
              </w:rPr>
              <w:t>へ提出</w:t>
            </w:r>
            <w:r w:rsidR="004224B6" w:rsidRPr="00E27525">
              <w:rPr>
                <w:rFonts w:ascii="HG丸ｺﾞｼｯｸM-PRO" w:eastAsia="HG丸ｺﾞｼｯｸM-PRO" w:hint="eastAsia"/>
                <w:sz w:val="28"/>
                <w:szCs w:val="28"/>
                <w:lang w:eastAsia="ja-JP"/>
              </w:rPr>
              <w:t>します。</w:t>
            </w:r>
          </w:p>
        </w:tc>
      </w:tr>
    </w:tbl>
    <w:p w:rsidR="009654B5" w:rsidRPr="000962E7" w:rsidRDefault="004353EA" w:rsidP="004353EA">
      <w:pPr>
        <w:jc w:val="center"/>
        <w:rPr>
          <w:rFonts w:ascii="HG丸ｺﾞｼｯｸM-PRO" w:eastAsia="HG丸ｺﾞｼｯｸM-PRO"/>
          <w:sz w:val="28"/>
          <w:szCs w:val="28"/>
          <w:lang w:eastAsia="ja-JP"/>
        </w:rPr>
      </w:pPr>
      <w:r>
        <w:rPr>
          <w:rFonts w:ascii="HG丸ｺﾞｼｯｸM-PRO" w:eastAsia="HG丸ｺﾞｼｯｸM-PRO" w:hint="eastAsia"/>
          <w:sz w:val="28"/>
          <w:szCs w:val="28"/>
          <w:lang w:eastAsia="ja-JP"/>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2359"/>
        <w:gridCol w:w="6316"/>
      </w:tblGrid>
      <w:tr w:rsidR="00C239B9" w:rsidRPr="000962E7" w:rsidTr="0080027F">
        <w:trPr>
          <w:trHeight w:val="614"/>
        </w:trPr>
        <w:tc>
          <w:tcPr>
            <w:tcW w:w="709" w:type="dxa"/>
            <w:shd w:val="clear" w:color="auto" w:fill="DDD9C3" w:themeFill="background2" w:themeFillShade="E6"/>
            <w:vAlign w:val="center"/>
          </w:tcPr>
          <w:p w:rsidR="00C239B9" w:rsidRPr="00E27525" w:rsidRDefault="00C239B9" w:rsidP="00E27525">
            <w:pPr>
              <w:jc w:val="center"/>
              <w:rPr>
                <w:rFonts w:ascii="HG丸ｺﾞｼｯｸM-PRO" w:eastAsia="HG丸ｺﾞｼｯｸM-PRO"/>
                <w:sz w:val="28"/>
                <w:szCs w:val="28"/>
                <w:lang w:eastAsia="ja-JP"/>
              </w:rPr>
            </w:pPr>
            <w:r w:rsidRPr="00E27525">
              <w:rPr>
                <w:rFonts w:ascii="HG丸ｺﾞｼｯｸM-PRO" w:eastAsia="HG丸ｺﾞｼｯｸM-PRO" w:hint="eastAsia"/>
                <w:sz w:val="28"/>
                <w:szCs w:val="28"/>
                <w:lang w:eastAsia="ja-JP"/>
              </w:rPr>
              <w:t>②</w:t>
            </w:r>
          </w:p>
        </w:tc>
        <w:tc>
          <w:tcPr>
            <w:tcW w:w="2410" w:type="dxa"/>
            <w:vAlign w:val="center"/>
          </w:tcPr>
          <w:p w:rsidR="00C239B9" w:rsidRPr="00E27525" w:rsidRDefault="00C239B9" w:rsidP="004224B6">
            <w:pPr>
              <w:rPr>
                <w:rFonts w:ascii="HG丸ｺﾞｼｯｸM-PRO" w:eastAsia="HG丸ｺﾞｼｯｸM-PRO"/>
                <w:sz w:val="28"/>
                <w:szCs w:val="28"/>
                <w:lang w:eastAsia="ja-JP"/>
              </w:rPr>
            </w:pPr>
            <w:r w:rsidRPr="00E27525">
              <w:rPr>
                <w:rFonts w:ascii="HG丸ｺﾞｼｯｸM-PRO" w:eastAsia="HG丸ｺﾞｼｯｸM-PRO" w:hint="eastAsia"/>
                <w:sz w:val="28"/>
                <w:szCs w:val="28"/>
                <w:lang w:eastAsia="ja-JP"/>
              </w:rPr>
              <w:t>使用料の納付</w:t>
            </w:r>
          </w:p>
        </w:tc>
        <w:tc>
          <w:tcPr>
            <w:tcW w:w="6467" w:type="dxa"/>
            <w:vAlign w:val="center"/>
          </w:tcPr>
          <w:p w:rsidR="00C239B9" w:rsidRPr="00E27525" w:rsidRDefault="004224B6" w:rsidP="009537D0">
            <w:pPr>
              <w:rPr>
                <w:rFonts w:ascii="HG丸ｺﾞｼｯｸM-PRO" w:eastAsia="HG丸ｺﾞｼｯｸM-PRO"/>
                <w:sz w:val="28"/>
                <w:szCs w:val="28"/>
                <w:lang w:eastAsia="ja-JP"/>
              </w:rPr>
            </w:pPr>
            <w:r w:rsidRPr="00E27525">
              <w:rPr>
                <w:rFonts w:ascii="HG丸ｺﾞｼｯｸM-PRO" w:eastAsia="HG丸ｺﾞｼｯｸM-PRO" w:hint="eastAsia"/>
                <w:sz w:val="28"/>
                <w:szCs w:val="28"/>
                <w:lang w:eastAsia="ja-JP"/>
              </w:rPr>
              <w:t>申請後に使用料を納付し、領収書を</w:t>
            </w:r>
            <w:r w:rsidR="004E5027" w:rsidRPr="00E27525">
              <w:rPr>
                <w:rFonts w:ascii="HG丸ｺﾞｼｯｸM-PRO" w:eastAsia="HG丸ｺﾞｼｯｸM-PRO" w:hint="eastAsia"/>
                <w:sz w:val="28"/>
                <w:szCs w:val="28"/>
                <w:lang w:eastAsia="ja-JP"/>
              </w:rPr>
              <w:t>提示</w:t>
            </w:r>
            <w:r w:rsidR="0075086C" w:rsidRPr="00E27525">
              <w:rPr>
                <w:rFonts w:ascii="HG丸ｺﾞｼｯｸM-PRO" w:eastAsia="HG丸ｺﾞｼｯｸM-PRO" w:hint="eastAsia"/>
                <w:sz w:val="28"/>
                <w:szCs w:val="28"/>
                <w:lang w:eastAsia="ja-JP"/>
              </w:rPr>
              <w:t>します</w:t>
            </w:r>
            <w:r w:rsidRPr="00E27525">
              <w:rPr>
                <w:rFonts w:ascii="HG丸ｺﾞｼｯｸM-PRO" w:eastAsia="HG丸ｺﾞｼｯｸM-PRO" w:hint="eastAsia"/>
                <w:sz w:val="28"/>
                <w:szCs w:val="28"/>
                <w:lang w:eastAsia="ja-JP"/>
              </w:rPr>
              <w:t>。</w:t>
            </w:r>
          </w:p>
        </w:tc>
      </w:tr>
    </w:tbl>
    <w:p w:rsidR="00C239B9" w:rsidRPr="000962E7" w:rsidRDefault="004353EA" w:rsidP="004353EA">
      <w:pPr>
        <w:jc w:val="center"/>
        <w:rPr>
          <w:rFonts w:ascii="HG丸ｺﾞｼｯｸM-PRO" w:eastAsia="HG丸ｺﾞｼｯｸM-PRO"/>
          <w:sz w:val="28"/>
          <w:szCs w:val="28"/>
          <w:lang w:eastAsia="ja-JP"/>
        </w:rPr>
      </w:pPr>
      <w:r>
        <w:rPr>
          <w:rFonts w:ascii="HG丸ｺﾞｼｯｸM-PRO" w:eastAsia="HG丸ｺﾞｼｯｸM-PRO" w:hint="eastAsia"/>
          <w:sz w:val="28"/>
          <w:szCs w:val="28"/>
          <w:lang w:eastAsia="ja-JP"/>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2359"/>
        <w:gridCol w:w="6316"/>
      </w:tblGrid>
      <w:tr w:rsidR="00C239B9" w:rsidRPr="000962E7" w:rsidTr="0080027F">
        <w:trPr>
          <w:trHeight w:val="690"/>
        </w:trPr>
        <w:tc>
          <w:tcPr>
            <w:tcW w:w="709" w:type="dxa"/>
            <w:shd w:val="clear" w:color="auto" w:fill="DDD9C3" w:themeFill="background2" w:themeFillShade="E6"/>
            <w:vAlign w:val="center"/>
          </w:tcPr>
          <w:p w:rsidR="00C239B9" w:rsidRPr="00E27525" w:rsidRDefault="00C239B9" w:rsidP="00E27525">
            <w:pPr>
              <w:jc w:val="center"/>
              <w:rPr>
                <w:rFonts w:ascii="HG丸ｺﾞｼｯｸM-PRO" w:eastAsia="HG丸ｺﾞｼｯｸM-PRO"/>
                <w:sz w:val="28"/>
                <w:szCs w:val="28"/>
                <w:lang w:eastAsia="ja-JP"/>
              </w:rPr>
            </w:pPr>
            <w:r w:rsidRPr="00E27525">
              <w:rPr>
                <w:rFonts w:ascii="HG丸ｺﾞｼｯｸM-PRO" w:eastAsia="HG丸ｺﾞｼｯｸM-PRO" w:hint="eastAsia"/>
                <w:sz w:val="28"/>
                <w:szCs w:val="28"/>
                <w:lang w:eastAsia="ja-JP"/>
              </w:rPr>
              <w:t>③</w:t>
            </w:r>
          </w:p>
        </w:tc>
        <w:tc>
          <w:tcPr>
            <w:tcW w:w="2410" w:type="dxa"/>
            <w:vAlign w:val="center"/>
          </w:tcPr>
          <w:p w:rsidR="00C239B9" w:rsidRPr="00E27525" w:rsidRDefault="004224B6" w:rsidP="004224B6">
            <w:pPr>
              <w:rPr>
                <w:rFonts w:ascii="HG丸ｺﾞｼｯｸM-PRO" w:eastAsia="HG丸ｺﾞｼｯｸM-PRO"/>
                <w:sz w:val="28"/>
                <w:szCs w:val="28"/>
                <w:lang w:eastAsia="ja-JP"/>
              </w:rPr>
            </w:pPr>
            <w:r w:rsidRPr="00E27525">
              <w:rPr>
                <w:rFonts w:ascii="HG丸ｺﾞｼｯｸM-PRO" w:eastAsia="HG丸ｺﾞｼｯｸM-PRO" w:hint="eastAsia"/>
                <w:sz w:val="28"/>
                <w:szCs w:val="28"/>
                <w:lang w:eastAsia="ja-JP"/>
              </w:rPr>
              <w:t>納骨日時の決定</w:t>
            </w:r>
          </w:p>
        </w:tc>
        <w:tc>
          <w:tcPr>
            <w:tcW w:w="6467" w:type="dxa"/>
            <w:vAlign w:val="center"/>
          </w:tcPr>
          <w:p w:rsidR="00C239B9" w:rsidRPr="00E27525" w:rsidRDefault="004224B6" w:rsidP="009537D0">
            <w:pPr>
              <w:rPr>
                <w:rFonts w:ascii="HG丸ｺﾞｼｯｸM-PRO" w:eastAsia="HG丸ｺﾞｼｯｸM-PRO"/>
                <w:sz w:val="28"/>
                <w:szCs w:val="28"/>
                <w:lang w:eastAsia="ja-JP"/>
              </w:rPr>
            </w:pPr>
            <w:r w:rsidRPr="00E27525">
              <w:rPr>
                <w:rFonts w:ascii="HG丸ｺﾞｼｯｸM-PRO" w:eastAsia="HG丸ｺﾞｼｯｸM-PRO" w:hint="eastAsia"/>
                <w:sz w:val="28"/>
                <w:szCs w:val="28"/>
                <w:lang w:eastAsia="ja-JP"/>
              </w:rPr>
              <w:t>納骨日を役場と打合せをして決定します。</w:t>
            </w:r>
          </w:p>
        </w:tc>
      </w:tr>
    </w:tbl>
    <w:p w:rsidR="00C239B9" w:rsidRPr="000962E7" w:rsidRDefault="004353EA" w:rsidP="004353EA">
      <w:pPr>
        <w:jc w:val="center"/>
        <w:rPr>
          <w:rFonts w:ascii="HG丸ｺﾞｼｯｸM-PRO" w:eastAsia="HG丸ｺﾞｼｯｸM-PRO"/>
          <w:sz w:val="28"/>
          <w:szCs w:val="28"/>
          <w:lang w:eastAsia="ja-JP"/>
        </w:rPr>
      </w:pPr>
      <w:r>
        <w:rPr>
          <w:rFonts w:ascii="HG丸ｺﾞｼｯｸM-PRO" w:eastAsia="HG丸ｺﾞｼｯｸM-PRO" w:hint="eastAsia"/>
          <w:sz w:val="28"/>
          <w:szCs w:val="28"/>
          <w:lang w:eastAsia="ja-JP"/>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2359"/>
        <w:gridCol w:w="6316"/>
      </w:tblGrid>
      <w:tr w:rsidR="00C239B9" w:rsidRPr="000962E7" w:rsidTr="00901670">
        <w:trPr>
          <w:trHeight w:val="793"/>
        </w:trPr>
        <w:tc>
          <w:tcPr>
            <w:tcW w:w="709" w:type="dxa"/>
            <w:shd w:val="clear" w:color="auto" w:fill="DDD9C3" w:themeFill="background2" w:themeFillShade="E6"/>
            <w:vAlign w:val="center"/>
          </w:tcPr>
          <w:p w:rsidR="00C239B9" w:rsidRPr="00E27525" w:rsidRDefault="00C239B9" w:rsidP="00E27525">
            <w:pPr>
              <w:jc w:val="center"/>
              <w:rPr>
                <w:rFonts w:ascii="HG丸ｺﾞｼｯｸM-PRO" w:eastAsia="HG丸ｺﾞｼｯｸM-PRO"/>
                <w:sz w:val="28"/>
                <w:szCs w:val="28"/>
                <w:lang w:eastAsia="ja-JP"/>
              </w:rPr>
            </w:pPr>
            <w:r w:rsidRPr="00E27525">
              <w:rPr>
                <w:rFonts w:ascii="HG丸ｺﾞｼｯｸM-PRO" w:eastAsia="HG丸ｺﾞｼｯｸM-PRO" w:hint="eastAsia"/>
                <w:sz w:val="28"/>
                <w:szCs w:val="28"/>
                <w:lang w:eastAsia="ja-JP"/>
              </w:rPr>
              <w:t>④</w:t>
            </w:r>
          </w:p>
        </w:tc>
        <w:tc>
          <w:tcPr>
            <w:tcW w:w="2410" w:type="dxa"/>
            <w:vAlign w:val="center"/>
          </w:tcPr>
          <w:p w:rsidR="009C587B" w:rsidRPr="00E27525" w:rsidRDefault="004224B6" w:rsidP="009C587B">
            <w:pPr>
              <w:rPr>
                <w:rFonts w:ascii="HG丸ｺﾞｼｯｸM-PRO" w:eastAsia="HG丸ｺﾞｼｯｸM-PRO"/>
                <w:sz w:val="28"/>
                <w:szCs w:val="28"/>
                <w:lang w:eastAsia="ja-JP"/>
              </w:rPr>
            </w:pPr>
            <w:r w:rsidRPr="00E27525">
              <w:rPr>
                <w:rFonts w:ascii="HG丸ｺﾞｼｯｸM-PRO" w:eastAsia="HG丸ｺﾞｼｯｸM-PRO" w:hint="eastAsia"/>
                <w:sz w:val="28"/>
                <w:szCs w:val="28"/>
                <w:lang w:eastAsia="ja-JP"/>
              </w:rPr>
              <w:t>許可証の交付</w:t>
            </w:r>
          </w:p>
        </w:tc>
        <w:tc>
          <w:tcPr>
            <w:tcW w:w="6467" w:type="dxa"/>
            <w:vAlign w:val="center"/>
          </w:tcPr>
          <w:p w:rsidR="00C239B9" w:rsidRPr="00E27525" w:rsidRDefault="004224B6" w:rsidP="00E27525">
            <w:pPr>
              <w:spacing w:line="340" w:lineRule="exact"/>
              <w:rPr>
                <w:rFonts w:ascii="HG丸ｺﾞｼｯｸM-PRO" w:eastAsia="HG丸ｺﾞｼｯｸM-PRO"/>
                <w:sz w:val="28"/>
                <w:szCs w:val="28"/>
                <w:lang w:eastAsia="ja-JP"/>
              </w:rPr>
            </w:pPr>
            <w:r w:rsidRPr="00E27525">
              <w:rPr>
                <w:rFonts w:ascii="HG丸ｺﾞｼｯｸM-PRO" w:eastAsia="HG丸ｺﾞｼｯｸM-PRO" w:hint="eastAsia"/>
                <w:sz w:val="28"/>
                <w:szCs w:val="28"/>
                <w:lang w:eastAsia="ja-JP"/>
              </w:rPr>
              <w:t>打合せをした納骨日が記載された許可証を交付します。</w:t>
            </w:r>
          </w:p>
        </w:tc>
      </w:tr>
    </w:tbl>
    <w:p w:rsidR="00C239B9" w:rsidRPr="000962E7" w:rsidRDefault="004353EA" w:rsidP="004353EA">
      <w:pPr>
        <w:jc w:val="center"/>
        <w:rPr>
          <w:rFonts w:ascii="HG丸ｺﾞｼｯｸM-PRO" w:eastAsia="HG丸ｺﾞｼｯｸM-PRO"/>
          <w:sz w:val="28"/>
          <w:szCs w:val="28"/>
          <w:lang w:eastAsia="ja-JP"/>
        </w:rPr>
      </w:pPr>
      <w:r>
        <w:rPr>
          <w:rFonts w:ascii="HG丸ｺﾞｼｯｸM-PRO" w:eastAsia="HG丸ｺﾞｼｯｸM-PRO" w:hint="eastAsia"/>
          <w:sz w:val="28"/>
          <w:szCs w:val="28"/>
          <w:lang w:eastAsia="ja-JP"/>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2359"/>
        <w:gridCol w:w="6316"/>
      </w:tblGrid>
      <w:tr w:rsidR="00C239B9" w:rsidRPr="000962E7" w:rsidTr="001136CF">
        <w:trPr>
          <w:trHeight w:val="1131"/>
        </w:trPr>
        <w:tc>
          <w:tcPr>
            <w:tcW w:w="709" w:type="dxa"/>
            <w:shd w:val="clear" w:color="auto" w:fill="DDD9C3" w:themeFill="background2" w:themeFillShade="E6"/>
            <w:vAlign w:val="center"/>
          </w:tcPr>
          <w:p w:rsidR="00C239B9" w:rsidRPr="00E27525" w:rsidRDefault="00C239B9" w:rsidP="00E27525">
            <w:pPr>
              <w:jc w:val="center"/>
              <w:rPr>
                <w:rFonts w:ascii="HG丸ｺﾞｼｯｸM-PRO" w:eastAsia="HG丸ｺﾞｼｯｸM-PRO"/>
                <w:sz w:val="28"/>
                <w:szCs w:val="28"/>
                <w:lang w:eastAsia="ja-JP"/>
              </w:rPr>
            </w:pPr>
            <w:r w:rsidRPr="00E27525">
              <w:rPr>
                <w:rFonts w:ascii="HG丸ｺﾞｼｯｸM-PRO" w:eastAsia="HG丸ｺﾞｼｯｸM-PRO" w:hint="eastAsia"/>
                <w:sz w:val="28"/>
                <w:szCs w:val="28"/>
                <w:lang w:eastAsia="ja-JP"/>
              </w:rPr>
              <w:t>⑤</w:t>
            </w:r>
          </w:p>
        </w:tc>
        <w:tc>
          <w:tcPr>
            <w:tcW w:w="2410" w:type="dxa"/>
            <w:vAlign w:val="center"/>
          </w:tcPr>
          <w:p w:rsidR="00C239B9" w:rsidRPr="00E27525" w:rsidRDefault="004224B6" w:rsidP="004224B6">
            <w:pPr>
              <w:rPr>
                <w:rFonts w:ascii="HG丸ｺﾞｼｯｸM-PRO" w:eastAsia="HG丸ｺﾞｼｯｸM-PRO"/>
                <w:sz w:val="28"/>
                <w:szCs w:val="28"/>
                <w:lang w:eastAsia="ja-JP"/>
              </w:rPr>
            </w:pPr>
            <w:r w:rsidRPr="00E27525">
              <w:rPr>
                <w:rFonts w:ascii="HG丸ｺﾞｼｯｸM-PRO" w:eastAsia="HG丸ｺﾞｼｯｸM-PRO" w:hint="eastAsia"/>
                <w:sz w:val="28"/>
                <w:szCs w:val="28"/>
                <w:lang w:eastAsia="ja-JP"/>
              </w:rPr>
              <w:t>納　　骨</w:t>
            </w:r>
          </w:p>
        </w:tc>
        <w:tc>
          <w:tcPr>
            <w:tcW w:w="6467" w:type="dxa"/>
            <w:vAlign w:val="center"/>
          </w:tcPr>
          <w:p w:rsidR="00C239B9" w:rsidRPr="00E27525" w:rsidRDefault="004224B6" w:rsidP="00E27525">
            <w:pPr>
              <w:spacing w:line="500" w:lineRule="exact"/>
              <w:rPr>
                <w:rFonts w:ascii="HG丸ｺﾞｼｯｸM-PRO" w:eastAsia="HG丸ｺﾞｼｯｸM-PRO"/>
                <w:sz w:val="28"/>
                <w:szCs w:val="28"/>
                <w:lang w:eastAsia="ja-JP"/>
              </w:rPr>
            </w:pPr>
            <w:r w:rsidRPr="00E27525">
              <w:rPr>
                <w:rFonts w:ascii="HG丸ｺﾞｼｯｸM-PRO" w:eastAsia="HG丸ｺﾞｼｯｸM-PRO" w:hint="eastAsia"/>
                <w:sz w:val="28"/>
                <w:szCs w:val="28"/>
                <w:lang w:eastAsia="ja-JP"/>
              </w:rPr>
              <w:t>納骨日時に、職員立会のもと</w:t>
            </w:r>
            <w:r w:rsidR="008820DF">
              <w:rPr>
                <w:rFonts w:ascii="HG丸ｺﾞｼｯｸM-PRO" w:eastAsia="HG丸ｺﾞｼｯｸM-PRO" w:hint="eastAsia"/>
                <w:sz w:val="28"/>
                <w:szCs w:val="28"/>
                <w:lang w:eastAsia="ja-JP"/>
              </w:rPr>
              <w:t>申請者</w:t>
            </w:r>
            <w:r w:rsidRPr="00E27525">
              <w:rPr>
                <w:rFonts w:ascii="HG丸ｺﾞｼｯｸM-PRO" w:eastAsia="HG丸ｺﾞｼｯｸM-PRO" w:hint="eastAsia"/>
                <w:sz w:val="28"/>
                <w:szCs w:val="28"/>
                <w:lang w:eastAsia="ja-JP"/>
              </w:rPr>
              <w:t>が焼骨の埋蔵を行います。</w:t>
            </w:r>
          </w:p>
        </w:tc>
      </w:tr>
    </w:tbl>
    <w:p w:rsidR="00C239B9" w:rsidRPr="00C239B9" w:rsidRDefault="00C239B9">
      <w:pPr>
        <w:rPr>
          <w:lang w:eastAsia="ja-JP"/>
        </w:rPr>
      </w:pPr>
    </w:p>
    <w:p w:rsidR="00642983" w:rsidRPr="0075086C" w:rsidRDefault="00642983">
      <w:pPr>
        <w:rPr>
          <w:lang w:eastAsia="ja-JP"/>
        </w:rPr>
      </w:pPr>
    </w:p>
    <w:p w:rsidR="009654B5" w:rsidRPr="000962E7" w:rsidRDefault="004224B6" w:rsidP="000962E7">
      <w:pPr>
        <w:spacing w:line="340" w:lineRule="exact"/>
        <w:rPr>
          <w:rFonts w:ascii="HG丸ｺﾞｼｯｸM-PRO" w:eastAsia="HG丸ｺﾞｼｯｸM-PRO"/>
          <w:b/>
          <w:sz w:val="28"/>
          <w:szCs w:val="28"/>
          <w:lang w:eastAsia="ja-JP"/>
        </w:rPr>
      </w:pPr>
      <w:r w:rsidRPr="000962E7">
        <w:rPr>
          <w:rFonts w:ascii="HG丸ｺﾞｼｯｸM-PRO" w:eastAsia="HG丸ｺﾞｼｯｸM-PRO" w:hint="eastAsia"/>
          <w:b/>
          <w:sz w:val="28"/>
          <w:szCs w:val="28"/>
          <w:lang w:eastAsia="ja-JP"/>
        </w:rPr>
        <w:t>６</w:t>
      </w:r>
      <w:r w:rsidR="00223735" w:rsidRPr="000962E7">
        <w:rPr>
          <w:rFonts w:ascii="HG丸ｺﾞｼｯｸM-PRO" w:eastAsia="HG丸ｺﾞｼｯｸM-PRO" w:hint="eastAsia"/>
          <w:b/>
          <w:sz w:val="28"/>
          <w:szCs w:val="28"/>
          <w:lang w:eastAsia="ja-JP"/>
        </w:rPr>
        <w:t>．納骨ができる期間</w:t>
      </w:r>
    </w:p>
    <w:p w:rsidR="004224B6" w:rsidRPr="00981F51" w:rsidRDefault="004224B6" w:rsidP="000962E7">
      <w:pPr>
        <w:spacing w:line="340" w:lineRule="exact"/>
        <w:rPr>
          <w:rFonts w:ascii="HG丸ｺﾞｼｯｸM-PRO" w:eastAsia="HG丸ｺﾞｼｯｸM-PRO"/>
          <w:sz w:val="26"/>
          <w:szCs w:val="26"/>
          <w:lang w:eastAsia="ja-JP"/>
        </w:rPr>
      </w:pPr>
      <w:r w:rsidRPr="00981F51">
        <w:rPr>
          <w:rFonts w:ascii="HG丸ｺﾞｼｯｸM-PRO" w:eastAsia="HG丸ｺﾞｼｯｸM-PRO" w:hint="eastAsia"/>
          <w:sz w:val="26"/>
          <w:szCs w:val="26"/>
          <w:lang w:eastAsia="ja-JP"/>
        </w:rPr>
        <w:t>【期　間】４月１日から１２月２６日までの火曜日及び金曜日</w:t>
      </w:r>
    </w:p>
    <w:p w:rsidR="004224B6" w:rsidRPr="00981F51" w:rsidRDefault="004224B6" w:rsidP="00981F51">
      <w:pPr>
        <w:spacing w:line="340" w:lineRule="exact"/>
        <w:ind w:firstLineChars="400" w:firstLine="963"/>
        <w:rPr>
          <w:rFonts w:ascii="HG丸ｺﾞｼｯｸM-PRO" w:eastAsia="HG丸ｺﾞｼｯｸM-PRO"/>
          <w:sz w:val="26"/>
          <w:szCs w:val="26"/>
          <w:lang w:eastAsia="ja-JP"/>
        </w:rPr>
      </w:pPr>
      <w:r w:rsidRPr="00981F51">
        <w:rPr>
          <w:rFonts w:ascii="HG丸ｺﾞｼｯｸM-PRO" w:eastAsia="HG丸ｺﾞｼｯｸM-PRO" w:hint="eastAsia"/>
          <w:sz w:val="26"/>
          <w:szCs w:val="26"/>
          <w:lang w:eastAsia="ja-JP"/>
        </w:rPr>
        <w:t>（美幌町役場の閉庁日は除きます）</w:t>
      </w:r>
    </w:p>
    <w:p w:rsidR="004224B6" w:rsidRPr="00981F51" w:rsidRDefault="004224B6" w:rsidP="000962E7">
      <w:pPr>
        <w:spacing w:line="340" w:lineRule="exact"/>
        <w:rPr>
          <w:rFonts w:ascii="HG丸ｺﾞｼｯｸM-PRO" w:eastAsia="HG丸ｺﾞｼｯｸM-PRO"/>
          <w:sz w:val="26"/>
          <w:szCs w:val="26"/>
          <w:lang w:eastAsia="ja-JP"/>
        </w:rPr>
      </w:pPr>
      <w:r w:rsidRPr="00981F51">
        <w:rPr>
          <w:rFonts w:ascii="HG丸ｺﾞｼｯｸM-PRO" w:eastAsia="HG丸ｺﾞｼｯｸM-PRO" w:hint="eastAsia"/>
          <w:sz w:val="26"/>
          <w:szCs w:val="26"/>
          <w:lang w:eastAsia="ja-JP"/>
        </w:rPr>
        <w:t>【時　間】午前１０時から午後４時までの３０分単位</w:t>
      </w:r>
    </w:p>
    <w:p w:rsidR="004224B6" w:rsidRPr="00981F51" w:rsidRDefault="004224B6" w:rsidP="00981F51">
      <w:pPr>
        <w:spacing w:line="340" w:lineRule="exact"/>
        <w:ind w:firstLineChars="400" w:firstLine="963"/>
        <w:rPr>
          <w:rFonts w:ascii="HG丸ｺﾞｼｯｸM-PRO" w:eastAsia="HG丸ｺﾞｼｯｸM-PRO"/>
          <w:sz w:val="26"/>
          <w:szCs w:val="26"/>
          <w:lang w:eastAsia="ja-JP"/>
        </w:rPr>
      </w:pPr>
      <w:r w:rsidRPr="00981F51">
        <w:rPr>
          <w:rFonts w:ascii="HG丸ｺﾞｼｯｸM-PRO" w:eastAsia="HG丸ｺﾞｼｯｸM-PRO" w:hint="eastAsia"/>
          <w:sz w:val="26"/>
          <w:szCs w:val="26"/>
          <w:lang w:eastAsia="ja-JP"/>
        </w:rPr>
        <w:t>（正午から午後１時までは除きます）</w:t>
      </w:r>
    </w:p>
    <w:p w:rsidR="004224B6" w:rsidRPr="00981F51" w:rsidRDefault="004224B6" w:rsidP="000962E7">
      <w:pPr>
        <w:spacing w:line="340" w:lineRule="exact"/>
        <w:rPr>
          <w:rFonts w:ascii="HG丸ｺﾞｼｯｸM-PRO" w:eastAsia="HG丸ｺﾞｼｯｸM-PRO"/>
          <w:sz w:val="26"/>
          <w:szCs w:val="26"/>
          <w:lang w:eastAsia="ja-JP"/>
        </w:rPr>
      </w:pPr>
      <w:r w:rsidRPr="00981F51">
        <w:rPr>
          <w:rFonts w:ascii="HG丸ｺﾞｼｯｸM-PRO" w:eastAsia="HG丸ｺﾞｼｯｸM-PRO" w:hint="eastAsia"/>
          <w:sz w:val="26"/>
          <w:szCs w:val="26"/>
          <w:lang w:eastAsia="ja-JP"/>
        </w:rPr>
        <w:t>【埋蔵の方法】親族等が骨壺等から焼骨のみを取り出し、納骨口に入れます。</w:t>
      </w:r>
    </w:p>
    <w:p w:rsidR="004224B6" w:rsidRPr="000962E7" w:rsidRDefault="004224B6" w:rsidP="000962E7">
      <w:pPr>
        <w:spacing w:line="340" w:lineRule="exact"/>
        <w:rPr>
          <w:rFonts w:ascii="HG丸ｺﾞｼｯｸM-PRO" w:eastAsia="HG丸ｺﾞｼｯｸM-PRO"/>
          <w:sz w:val="28"/>
          <w:szCs w:val="28"/>
          <w:lang w:eastAsia="ja-JP"/>
        </w:rPr>
      </w:pPr>
      <w:r w:rsidRPr="00981F51">
        <w:rPr>
          <w:rFonts w:ascii="HG丸ｺﾞｼｯｸM-PRO" w:eastAsia="HG丸ｺﾞｼｯｸM-PRO" w:hint="eastAsia"/>
          <w:sz w:val="26"/>
          <w:szCs w:val="26"/>
          <w:lang w:eastAsia="ja-JP"/>
        </w:rPr>
        <w:t xml:space="preserve">　　　　</w:t>
      </w:r>
      <w:r w:rsidR="00940DC2" w:rsidRPr="00981F51">
        <w:rPr>
          <w:rFonts w:ascii="HG丸ｺﾞｼｯｸM-PRO" w:eastAsia="HG丸ｺﾞｼｯｸM-PRO" w:hint="eastAsia"/>
          <w:sz w:val="26"/>
          <w:szCs w:val="26"/>
          <w:lang w:eastAsia="ja-JP"/>
        </w:rPr>
        <w:t xml:space="preserve">　　　職員が焼骨を埋蔵することはありません</w:t>
      </w:r>
      <w:r w:rsidR="00940DC2" w:rsidRPr="000962E7">
        <w:rPr>
          <w:rFonts w:ascii="HG丸ｺﾞｼｯｸM-PRO" w:eastAsia="HG丸ｺﾞｼｯｸM-PRO" w:hint="eastAsia"/>
          <w:sz w:val="28"/>
          <w:szCs w:val="28"/>
          <w:lang w:eastAsia="ja-JP"/>
        </w:rPr>
        <w:t>。</w:t>
      </w:r>
    </w:p>
    <w:p w:rsidR="00940DC2" w:rsidRPr="00981F51" w:rsidRDefault="004224B6" w:rsidP="004353EA">
      <w:pPr>
        <w:spacing w:line="340" w:lineRule="exact"/>
        <w:rPr>
          <w:rFonts w:ascii="HG丸ｺﾞｼｯｸM-PRO" w:eastAsia="HG丸ｺﾞｼｯｸM-PRO"/>
          <w:sz w:val="26"/>
          <w:szCs w:val="26"/>
          <w:lang w:eastAsia="ja-JP"/>
        </w:rPr>
      </w:pPr>
      <w:r w:rsidRPr="00981F51">
        <w:rPr>
          <w:rFonts w:ascii="HG丸ｺﾞｼｯｸM-PRO" w:eastAsia="HG丸ｺﾞｼｯｸM-PRO" w:hint="eastAsia"/>
          <w:sz w:val="26"/>
          <w:szCs w:val="26"/>
          <w:lang w:eastAsia="ja-JP"/>
        </w:rPr>
        <w:t>※受付は通年で行いますが、納骨</w:t>
      </w:r>
      <w:r w:rsidR="00940DC2" w:rsidRPr="00981F51">
        <w:rPr>
          <w:rFonts w:ascii="HG丸ｺﾞｼｯｸM-PRO" w:eastAsia="HG丸ｺﾞｼｯｸM-PRO" w:hint="eastAsia"/>
          <w:sz w:val="26"/>
          <w:szCs w:val="26"/>
          <w:lang w:eastAsia="ja-JP"/>
        </w:rPr>
        <w:t>（焼骨の埋蔵）</w:t>
      </w:r>
      <w:r w:rsidRPr="00981F51">
        <w:rPr>
          <w:rFonts w:ascii="HG丸ｺﾞｼｯｸM-PRO" w:eastAsia="HG丸ｺﾞｼｯｸM-PRO" w:hint="eastAsia"/>
          <w:sz w:val="26"/>
          <w:szCs w:val="26"/>
          <w:lang w:eastAsia="ja-JP"/>
        </w:rPr>
        <w:t>は</w:t>
      </w:r>
      <w:r w:rsidR="00940DC2" w:rsidRPr="00981F51">
        <w:rPr>
          <w:rFonts w:ascii="HG丸ｺﾞｼｯｸM-PRO" w:eastAsia="HG丸ｺﾞｼｯｸM-PRO" w:hint="eastAsia"/>
          <w:sz w:val="26"/>
          <w:szCs w:val="26"/>
          <w:lang w:eastAsia="ja-JP"/>
        </w:rPr>
        <w:t>、</w:t>
      </w:r>
      <w:r w:rsidR="002F097B" w:rsidRPr="00981F51">
        <w:rPr>
          <w:rFonts w:ascii="HG丸ｺﾞｼｯｸM-PRO" w:eastAsia="HG丸ｺﾞｼｯｸM-PRO" w:hint="eastAsia"/>
          <w:sz w:val="26"/>
          <w:szCs w:val="26"/>
          <w:lang w:eastAsia="ja-JP"/>
        </w:rPr>
        <w:t>冬期間の積雪寒冷等に伴い上記期間とさせていただきます。なお</w:t>
      </w:r>
      <w:r w:rsidRPr="00981F51">
        <w:rPr>
          <w:rFonts w:ascii="HG丸ｺﾞｼｯｸM-PRO" w:eastAsia="HG丸ｺﾞｼｯｸM-PRO" w:hint="eastAsia"/>
          <w:sz w:val="26"/>
          <w:szCs w:val="26"/>
          <w:lang w:eastAsia="ja-JP"/>
        </w:rPr>
        <w:t>、１２月の積雪状況により</w:t>
      </w:r>
      <w:r w:rsidR="00940DC2" w:rsidRPr="00981F51">
        <w:rPr>
          <w:rFonts w:ascii="HG丸ｺﾞｼｯｸM-PRO" w:eastAsia="HG丸ｺﾞｼｯｸM-PRO" w:hint="eastAsia"/>
          <w:sz w:val="26"/>
          <w:szCs w:val="26"/>
          <w:lang w:eastAsia="ja-JP"/>
        </w:rPr>
        <w:t>、当年の納骨期間を</w:t>
      </w:r>
      <w:r w:rsidRPr="00981F51">
        <w:rPr>
          <w:rFonts w:ascii="HG丸ｺﾞｼｯｸM-PRO" w:eastAsia="HG丸ｺﾞｼｯｸM-PRO" w:hint="eastAsia"/>
          <w:sz w:val="26"/>
          <w:szCs w:val="26"/>
          <w:lang w:eastAsia="ja-JP"/>
        </w:rPr>
        <w:t>２６日以前に終了させていただく場合</w:t>
      </w:r>
      <w:r w:rsidR="00940DC2" w:rsidRPr="00981F51">
        <w:rPr>
          <w:rFonts w:ascii="HG丸ｺﾞｼｯｸM-PRO" w:eastAsia="HG丸ｺﾞｼｯｸM-PRO" w:hint="eastAsia"/>
          <w:sz w:val="26"/>
          <w:szCs w:val="26"/>
          <w:lang w:eastAsia="ja-JP"/>
        </w:rPr>
        <w:t>がございますので、あらかじめご承知願います。</w:t>
      </w:r>
    </w:p>
    <w:p w:rsidR="00940DC2" w:rsidRPr="004353EA" w:rsidRDefault="00940DC2" w:rsidP="004353EA">
      <w:pPr>
        <w:spacing w:line="340" w:lineRule="exact"/>
        <w:rPr>
          <w:rFonts w:ascii="HG丸ｺﾞｼｯｸM-PRO" w:eastAsia="HG丸ｺﾞｼｯｸM-PRO"/>
          <w:sz w:val="28"/>
          <w:szCs w:val="28"/>
          <w:lang w:eastAsia="ja-JP"/>
        </w:rPr>
      </w:pPr>
    </w:p>
    <w:p w:rsidR="004224B6" w:rsidRPr="004353EA" w:rsidRDefault="00940DC2" w:rsidP="004353EA">
      <w:pPr>
        <w:spacing w:line="340" w:lineRule="exact"/>
        <w:rPr>
          <w:rFonts w:ascii="HG丸ｺﾞｼｯｸM-PRO" w:eastAsia="HG丸ｺﾞｼｯｸM-PRO"/>
          <w:b/>
          <w:sz w:val="28"/>
          <w:szCs w:val="28"/>
          <w:lang w:eastAsia="ja-JP"/>
        </w:rPr>
      </w:pPr>
      <w:r w:rsidRPr="004353EA">
        <w:rPr>
          <w:rFonts w:ascii="HG丸ｺﾞｼｯｸM-PRO" w:eastAsia="HG丸ｺﾞｼｯｸM-PRO" w:hint="eastAsia"/>
          <w:b/>
          <w:sz w:val="28"/>
          <w:szCs w:val="28"/>
          <w:lang w:eastAsia="ja-JP"/>
        </w:rPr>
        <w:t>７．その他</w:t>
      </w:r>
    </w:p>
    <w:p w:rsidR="004224B6" w:rsidRPr="00981F51" w:rsidRDefault="00141804" w:rsidP="00981F51">
      <w:pPr>
        <w:spacing w:line="340" w:lineRule="exact"/>
        <w:ind w:left="241" w:hangingChars="100" w:hanging="241"/>
        <w:rPr>
          <w:rFonts w:ascii="HG丸ｺﾞｼｯｸM-PRO" w:eastAsia="HG丸ｺﾞｼｯｸM-PRO"/>
          <w:sz w:val="26"/>
          <w:szCs w:val="26"/>
          <w:lang w:eastAsia="ja-JP"/>
        </w:rPr>
      </w:pPr>
      <w:r w:rsidRPr="00981F51">
        <w:rPr>
          <w:rFonts w:ascii="HG丸ｺﾞｼｯｸM-PRO" w:eastAsia="HG丸ｺﾞｼｯｸM-PRO" w:hint="eastAsia"/>
          <w:sz w:val="26"/>
          <w:szCs w:val="26"/>
          <w:lang w:eastAsia="ja-JP"/>
        </w:rPr>
        <w:t>①使用申請から納骨まで、申請書類の確認など、多少の日数をいただくこととなります。納骨日は、申請者と相談のうえ決定し、その後「使用許可証」を郵送する予定となっております。</w:t>
      </w:r>
    </w:p>
    <w:p w:rsidR="00141804" w:rsidRPr="00981F51" w:rsidRDefault="00141804" w:rsidP="004353EA">
      <w:pPr>
        <w:spacing w:line="340" w:lineRule="exact"/>
        <w:rPr>
          <w:rFonts w:ascii="HG丸ｺﾞｼｯｸM-PRO" w:eastAsia="HG丸ｺﾞｼｯｸM-PRO"/>
          <w:sz w:val="26"/>
          <w:szCs w:val="26"/>
          <w:lang w:eastAsia="ja-JP"/>
        </w:rPr>
      </w:pPr>
      <w:r w:rsidRPr="00981F51">
        <w:rPr>
          <w:rFonts w:ascii="HG丸ｺﾞｼｯｸM-PRO" w:eastAsia="HG丸ｺﾞｼｯｸM-PRO" w:hint="eastAsia"/>
          <w:sz w:val="26"/>
          <w:szCs w:val="26"/>
          <w:lang w:eastAsia="ja-JP"/>
        </w:rPr>
        <w:t>②納骨日に合同納骨塚で「使用許可証」を提示していただきます。</w:t>
      </w:r>
    </w:p>
    <w:p w:rsidR="00141804" w:rsidRPr="00981F51" w:rsidRDefault="00141804" w:rsidP="004353EA">
      <w:pPr>
        <w:spacing w:line="340" w:lineRule="exact"/>
        <w:rPr>
          <w:rFonts w:ascii="HG丸ｺﾞｼｯｸM-PRO" w:eastAsia="HG丸ｺﾞｼｯｸM-PRO"/>
          <w:sz w:val="26"/>
          <w:szCs w:val="26"/>
          <w:lang w:eastAsia="ja-JP"/>
        </w:rPr>
      </w:pPr>
      <w:r w:rsidRPr="00981F51">
        <w:rPr>
          <w:rFonts w:ascii="HG丸ｺﾞｼｯｸM-PRO" w:eastAsia="HG丸ｺﾞｼｯｸM-PRO" w:hint="eastAsia"/>
          <w:sz w:val="26"/>
          <w:szCs w:val="26"/>
          <w:lang w:eastAsia="ja-JP"/>
        </w:rPr>
        <w:t xml:space="preserve">　</w:t>
      </w:r>
      <w:r w:rsidR="00D96CEA" w:rsidRPr="00981F51">
        <w:rPr>
          <w:rFonts w:ascii="HG丸ｺﾞｼｯｸM-PRO" w:eastAsia="HG丸ｺﾞｼｯｸM-PRO" w:hint="eastAsia"/>
          <w:sz w:val="26"/>
          <w:szCs w:val="26"/>
          <w:lang w:eastAsia="ja-JP"/>
        </w:rPr>
        <w:t>「</w:t>
      </w:r>
      <w:r w:rsidRPr="00981F51">
        <w:rPr>
          <w:rFonts w:ascii="HG丸ｺﾞｼｯｸM-PRO" w:eastAsia="HG丸ｺﾞｼｯｸM-PRO" w:hint="eastAsia"/>
          <w:sz w:val="26"/>
          <w:szCs w:val="26"/>
          <w:lang w:eastAsia="ja-JP"/>
        </w:rPr>
        <w:t>使用許可証</w:t>
      </w:r>
      <w:r w:rsidR="00D96CEA" w:rsidRPr="00981F51">
        <w:rPr>
          <w:rFonts w:ascii="HG丸ｺﾞｼｯｸM-PRO" w:eastAsia="HG丸ｺﾞｼｯｸM-PRO" w:hint="eastAsia"/>
          <w:sz w:val="26"/>
          <w:szCs w:val="26"/>
          <w:lang w:eastAsia="ja-JP"/>
        </w:rPr>
        <w:t>」を忘れずにお願いします。</w:t>
      </w:r>
    </w:p>
    <w:p w:rsidR="00141804" w:rsidRPr="00981F51" w:rsidRDefault="00141804" w:rsidP="00981F51">
      <w:pPr>
        <w:spacing w:line="340" w:lineRule="exact"/>
        <w:ind w:left="241" w:hangingChars="100" w:hanging="241"/>
        <w:rPr>
          <w:rFonts w:ascii="HG丸ｺﾞｼｯｸM-PRO" w:eastAsia="HG丸ｺﾞｼｯｸM-PRO"/>
          <w:sz w:val="26"/>
          <w:szCs w:val="26"/>
          <w:lang w:eastAsia="ja-JP"/>
        </w:rPr>
      </w:pPr>
      <w:r w:rsidRPr="00981F51">
        <w:rPr>
          <w:rFonts w:ascii="HG丸ｺﾞｼｯｸM-PRO" w:eastAsia="HG丸ｺﾞｼｯｸM-PRO" w:hint="eastAsia"/>
          <w:sz w:val="26"/>
          <w:szCs w:val="26"/>
          <w:lang w:eastAsia="ja-JP"/>
        </w:rPr>
        <w:t>③</w:t>
      </w:r>
      <w:r w:rsidR="00D96CEA" w:rsidRPr="00981F51">
        <w:rPr>
          <w:rFonts w:ascii="HG丸ｺﾞｼｯｸM-PRO" w:eastAsia="HG丸ｺﾞｼｯｸM-PRO" w:hint="eastAsia"/>
          <w:sz w:val="26"/>
          <w:szCs w:val="26"/>
          <w:lang w:eastAsia="ja-JP"/>
        </w:rPr>
        <w:t>納骨は、骨箱や骨壺から「お骨のみ」を直接合同納骨塚に入れる方式です。副葬品</w:t>
      </w:r>
      <w:r w:rsidR="00F91CF7" w:rsidRPr="00981F51">
        <w:rPr>
          <w:rFonts w:ascii="HG丸ｺﾞｼｯｸM-PRO" w:eastAsia="HG丸ｺﾞｼｯｸM-PRO" w:hint="eastAsia"/>
          <w:sz w:val="26"/>
          <w:szCs w:val="26"/>
          <w:lang w:eastAsia="ja-JP"/>
        </w:rPr>
        <w:t>等</w:t>
      </w:r>
      <w:r w:rsidR="00D96CEA" w:rsidRPr="00981F51">
        <w:rPr>
          <w:rFonts w:ascii="HG丸ｺﾞｼｯｸM-PRO" w:eastAsia="HG丸ｺﾞｼｯｸM-PRO" w:hint="eastAsia"/>
          <w:sz w:val="26"/>
          <w:szCs w:val="26"/>
          <w:lang w:eastAsia="ja-JP"/>
        </w:rPr>
        <w:t>を入れることはできません。また、骨箱、骨壺は焼骨の埋蔵後、各自でお持ち帰りください。</w:t>
      </w:r>
    </w:p>
    <w:p w:rsidR="00D96CEA" w:rsidRPr="00981F51" w:rsidRDefault="00D96CEA" w:rsidP="004353EA">
      <w:pPr>
        <w:spacing w:line="340" w:lineRule="exact"/>
        <w:rPr>
          <w:rFonts w:ascii="HG丸ｺﾞｼｯｸM-PRO" w:eastAsia="HG丸ｺﾞｼｯｸM-PRO"/>
          <w:sz w:val="26"/>
          <w:szCs w:val="26"/>
          <w:lang w:eastAsia="ja-JP"/>
        </w:rPr>
      </w:pPr>
      <w:r w:rsidRPr="00981F51">
        <w:rPr>
          <w:rFonts w:ascii="HG丸ｺﾞｼｯｸM-PRO" w:eastAsia="HG丸ｺﾞｼｯｸM-PRO" w:hint="eastAsia"/>
          <w:sz w:val="26"/>
          <w:szCs w:val="26"/>
          <w:lang w:eastAsia="ja-JP"/>
        </w:rPr>
        <w:t>④町は宗教的儀式を実施いたしませんので、あらかじめご承知ください。</w:t>
      </w:r>
    </w:p>
    <w:p w:rsidR="00D96CEA" w:rsidRPr="00981F51" w:rsidRDefault="00D96CEA" w:rsidP="00981F51">
      <w:pPr>
        <w:spacing w:line="340" w:lineRule="exact"/>
        <w:ind w:left="241" w:hangingChars="100" w:hanging="241"/>
        <w:rPr>
          <w:rFonts w:ascii="HG丸ｺﾞｼｯｸM-PRO" w:eastAsia="HG丸ｺﾞｼｯｸM-PRO"/>
          <w:sz w:val="26"/>
          <w:szCs w:val="26"/>
          <w:lang w:eastAsia="ja-JP"/>
        </w:rPr>
      </w:pPr>
      <w:r w:rsidRPr="00981F51">
        <w:rPr>
          <w:rFonts w:ascii="HG丸ｺﾞｼｯｸM-PRO" w:eastAsia="HG丸ｺﾞｼｯｸM-PRO" w:hint="eastAsia"/>
          <w:sz w:val="26"/>
          <w:szCs w:val="26"/>
          <w:lang w:eastAsia="ja-JP"/>
        </w:rPr>
        <w:t xml:space="preserve">　なお、親族等が納骨時に、読経などを行うことは出来ますが、線香立てなどは常設しておりませんので、必要に応じて各自でご用意ください。</w:t>
      </w:r>
    </w:p>
    <w:p w:rsidR="00141804" w:rsidRPr="00981F51" w:rsidRDefault="00D96CEA" w:rsidP="004353EA">
      <w:pPr>
        <w:spacing w:line="340" w:lineRule="exact"/>
        <w:rPr>
          <w:rFonts w:ascii="HG丸ｺﾞｼｯｸM-PRO" w:eastAsia="HG丸ｺﾞｼｯｸM-PRO"/>
          <w:sz w:val="26"/>
          <w:szCs w:val="26"/>
          <w:lang w:eastAsia="ja-JP"/>
        </w:rPr>
      </w:pPr>
      <w:r w:rsidRPr="00981F51">
        <w:rPr>
          <w:rFonts w:ascii="HG丸ｺﾞｼｯｸM-PRO" w:eastAsia="HG丸ｺﾞｼｯｸM-PRO" w:hint="eastAsia"/>
          <w:sz w:val="26"/>
          <w:szCs w:val="26"/>
          <w:lang w:eastAsia="ja-JP"/>
        </w:rPr>
        <w:t xml:space="preserve">　（納骨時間は、概ね３０分以内でお願いします）</w:t>
      </w:r>
    </w:p>
    <w:p w:rsidR="00D96CEA" w:rsidRPr="00981F51" w:rsidRDefault="00D96CEA" w:rsidP="00981F51">
      <w:pPr>
        <w:spacing w:line="340" w:lineRule="exact"/>
        <w:ind w:left="241" w:hangingChars="100" w:hanging="241"/>
        <w:rPr>
          <w:rFonts w:ascii="HG丸ｺﾞｼｯｸM-PRO" w:eastAsia="HG丸ｺﾞｼｯｸM-PRO"/>
          <w:sz w:val="26"/>
          <w:szCs w:val="26"/>
          <w:lang w:eastAsia="ja-JP"/>
        </w:rPr>
      </w:pPr>
      <w:r w:rsidRPr="00981F51">
        <w:rPr>
          <w:rFonts w:ascii="HG丸ｺﾞｼｯｸM-PRO" w:eastAsia="HG丸ｺﾞｼｯｸM-PRO" w:hint="eastAsia"/>
          <w:sz w:val="26"/>
          <w:szCs w:val="26"/>
          <w:lang w:eastAsia="ja-JP"/>
        </w:rPr>
        <w:t>⑤美幌町合同納骨塚は、埋蔵予定数８００体の共同で使用する納骨施設です。納骨において、個人的な事情は、ご遠慮いただくこととなります。</w:t>
      </w:r>
    </w:p>
    <w:p w:rsidR="004224B6" w:rsidRPr="00981F51" w:rsidRDefault="00D96CEA" w:rsidP="00981F51">
      <w:pPr>
        <w:spacing w:line="340" w:lineRule="exact"/>
        <w:ind w:left="241" w:hangingChars="100" w:hanging="241"/>
        <w:rPr>
          <w:rFonts w:ascii="HG丸ｺﾞｼｯｸM-PRO" w:eastAsia="HG丸ｺﾞｼｯｸM-PRO"/>
          <w:sz w:val="26"/>
          <w:szCs w:val="26"/>
          <w:lang w:eastAsia="ja-JP"/>
        </w:rPr>
      </w:pPr>
      <w:r w:rsidRPr="00981F51">
        <w:rPr>
          <w:rFonts w:ascii="HG丸ｺﾞｼｯｸM-PRO" w:eastAsia="HG丸ｺﾞｼｯｸM-PRO" w:hint="eastAsia"/>
          <w:sz w:val="26"/>
          <w:szCs w:val="26"/>
          <w:lang w:eastAsia="ja-JP"/>
        </w:rPr>
        <w:t>⑥やむを得ず、納骨を取りやめることとなっても、</w:t>
      </w:r>
      <w:r w:rsidR="00F236C3" w:rsidRPr="00981F51">
        <w:rPr>
          <w:rFonts w:ascii="HG丸ｺﾞｼｯｸM-PRO" w:eastAsia="HG丸ｺﾞｼｯｸM-PRO" w:hint="eastAsia"/>
          <w:sz w:val="26"/>
          <w:szCs w:val="26"/>
          <w:lang w:eastAsia="ja-JP"/>
        </w:rPr>
        <w:t>一度納付していただいた使用料の返還は応じかねます。</w:t>
      </w:r>
    </w:p>
    <w:p w:rsidR="00F236C3" w:rsidRPr="00981F51" w:rsidRDefault="00F236C3" w:rsidP="00981F51">
      <w:pPr>
        <w:spacing w:line="340" w:lineRule="exact"/>
        <w:ind w:left="241" w:hangingChars="100" w:hanging="241"/>
        <w:rPr>
          <w:rFonts w:ascii="HG丸ｺﾞｼｯｸM-PRO" w:eastAsia="HG丸ｺﾞｼｯｸM-PRO"/>
          <w:sz w:val="26"/>
          <w:szCs w:val="26"/>
          <w:lang w:eastAsia="ja-JP"/>
        </w:rPr>
      </w:pPr>
      <w:r w:rsidRPr="00981F51">
        <w:rPr>
          <w:rFonts w:ascii="HG丸ｺﾞｼｯｸM-PRO" w:eastAsia="HG丸ｺﾞｼｯｸM-PRO" w:hint="eastAsia"/>
          <w:sz w:val="26"/>
          <w:szCs w:val="26"/>
          <w:lang w:eastAsia="ja-JP"/>
        </w:rPr>
        <w:t xml:space="preserve">　使用申請にあたっては、親族等よく相談のうえ、申請いただきますようお願いいたします。</w:t>
      </w:r>
    </w:p>
    <w:p w:rsidR="004224B6" w:rsidRDefault="00901670">
      <w:pPr>
        <w:rPr>
          <w:b/>
          <w:lang w:eastAsia="ja-JP"/>
        </w:rPr>
      </w:pPr>
      <w:r>
        <w:rPr>
          <w:noProof/>
          <w:lang w:eastAsia="ja-JP"/>
        </w:rPr>
        <w:drawing>
          <wp:anchor distT="0" distB="0" distL="114300" distR="114300" simplePos="0" relativeHeight="251746816" behindDoc="0" locked="0" layoutInCell="1" allowOverlap="1">
            <wp:simplePos x="0" y="0"/>
            <wp:positionH relativeFrom="column">
              <wp:posOffset>0</wp:posOffset>
            </wp:positionH>
            <wp:positionV relativeFrom="paragraph">
              <wp:posOffset>57150</wp:posOffset>
            </wp:positionV>
            <wp:extent cx="4121150" cy="3137535"/>
            <wp:effectExtent l="0" t="0" r="0" b="0"/>
            <wp:wrapNone/>
            <wp:docPr id="115" name="図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1150" cy="3137535"/>
                    </a:xfrm>
                    <a:prstGeom prst="rect">
                      <a:avLst/>
                    </a:prstGeom>
                    <a:noFill/>
                  </pic:spPr>
                </pic:pic>
              </a:graphicData>
            </a:graphic>
            <wp14:sizeRelH relativeFrom="page">
              <wp14:pctWidth>0</wp14:pctWidth>
            </wp14:sizeRelH>
            <wp14:sizeRelV relativeFrom="page">
              <wp14:pctHeight>0</wp14:pctHeight>
            </wp14:sizeRelV>
          </wp:anchor>
        </w:drawing>
      </w:r>
    </w:p>
    <w:p w:rsidR="004224B6" w:rsidRDefault="00901670">
      <w:pPr>
        <w:rPr>
          <w:b/>
          <w:lang w:eastAsia="ja-JP"/>
        </w:rPr>
      </w:pPr>
      <w:r>
        <w:rPr>
          <w:noProof/>
          <w:lang w:eastAsia="ja-JP"/>
        </w:rPr>
        <mc:AlternateContent>
          <mc:Choice Requires="wps">
            <w:drawing>
              <wp:anchor distT="0" distB="0" distL="114300" distR="114300" simplePos="0" relativeHeight="251751936" behindDoc="0" locked="0" layoutInCell="1" allowOverlap="1">
                <wp:simplePos x="0" y="0"/>
                <wp:positionH relativeFrom="column">
                  <wp:posOffset>4197350</wp:posOffset>
                </wp:positionH>
                <wp:positionV relativeFrom="paragraph">
                  <wp:posOffset>57150</wp:posOffset>
                </wp:positionV>
                <wp:extent cx="1879600" cy="609600"/>
                <wp:effectExtent l="2231390" t="19050" r="22860" b="295275"/>
                <wp:wrapNone/>
                <wp:docPr id="6"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9600" cy="609600"/>
                        </a:xfrm>
                        <a:prstGeom prst="borderCallout2">
                          <a:avLst>
                            <a:gd name="adj1" fmla="val 18750"/>
                            <a:gd name="adj2" fmla="val -4056"/>
                            <a:gd name="adj3" fmla="val 18750"/>
                            <a:gd name="adj4" fmla="val -60407"/>
                            <a:gd name="adj5" fmla="val 144792"/>
                            <a:gd name="adj6" fmla="val -117569"/>
                          </a:avLst>
                        </a:prstGeom>
                        <a:solidFill>
                          <a:srgbClr val="FFFFFF"/>
                        </a:solidFill>
                        <a:ln w="38100">
                          <a:solidFill>
                            <a:srgbClr val="FF0000"/>
                          </a:solidFill>
                          <a:miter lim="800000"/>
                          <a:headEnd/>
                          <a:tailEnd/>
                        </a:ln>
                      </wps:spPr>
                      <wps:txbx>
                        <w:txbxContent>
                          <w:p w:rsidR="005B3288" w:rsidRPr="00FD0DD2" w:rsidRDefault="005B3288">
                            <w:pPr>
                              <w:rPr>
                                <w:b/>
                                <w:lang w:eastAsia="ja-JP"/>
                              </w:rPr>
                            </w:pPr>
                            <w:r w:rsidRPr="00FD0DD2">
                              <w:rPr>
                                <w:rFonts w:hint="eastAsia"/>
                                <w:b/>
                                <w:lang w:eastAsia="ja-JP"/>
                              </w:rPr>
                              <w:t>美幌町合同納骨塚</w:t>
                            </w:r>
                          </w:p>
                          <w:p w:rsidR="005B3288" w:rsidRDefault="005B3288">
                            <w:pPr>
                              <w:rPr>
                                <w:b/>
                                <w:bCs/>
                                <w:lang w:eastAsia="ja-JP"/>
                              </w:rPr>
                            </w:pPr>
                            <w:r w:rsidRPr="00E80F93">
                              <w:rPr>
                                <w:rFonts w:hint="eastAsia"/>
                                <w:b/>
                                <w:bCs/>
                                <w:lang w:eastAsia="zh-TW"/>
                              </w:rPr>
                              <w:t>市街共同墓地</w:t>
                            </w:r>
                          </w:p>
                          <w:p w:rsidR="005B3288" w:rsidRDefault="005B3288">
                            <w:r w:rsidRPr="00E80F93">
                              <w:rPr>
                                <w:rFonts w:hint="eastAsia"/>
                                <w:b/>
                                <w:bCs/>
                                <w:lang w:eastAsia="zh-TW"/>
                              </w:rPr>
                              <w:t>（美幌町字元町２６番地）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116" o:spid="_x0000_s1053" type="#_x0000_t48" style="position:absolute;margin-left:330.5pt;margin-top:4.5pt;width:148pt;height:48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" adj="-25395,31275,-13048,,-876" strokecolor="red" strokeweight="3pt">
                <v:textbox inset="5.85pt,.7pt,5.85pt,.7pt">
                  <w:txbxContent>
                    <w:p w:rsidR="005B3288" w:rsidRPr="00FD0DD2" w:rsidRDefault="005B3288">
                      <w:pPr>
                        <w:rPr>
                          <w:b/>
                          <w:lang w:eastAsia="ja-JP"/>
                        </w:rPr>
                      </w:pPr>
                      <w:r w:rsidRPr="00FD0DD2">
                        <w:rPr>
                          <w:rFonts w:hint="eastAsia"/>
                          <w:b/>
                          <w:lang w:eastAsia="ja-JP"/>
                        </w:rPr>
                        <w:t>美幌町合同納骨塚</w:t>
                      </w:r>
                    </w:p>
                    <w:p w:rsidR="005B3288" w:rsidRDefault="005B3288">
                      <w:pPr>
                        <w:rPr>
                          <w:b/>
                          <w:bCs/>
                          <w:lang w:eastAsia="ja-JP"/>
                        </w:rPr>
                      </w:pPr>
                      <w:r w:rsidRPr="00E80F93">
                        <w:rPr>
                          <w:rFonts w:hint="eastAsia"/>
                          <w:b/>
                          <w:bCs/>
                          <w:lang w:eastAsia="zh-TW"/>
                        </w:rPr>
                        <w:t>市街共同墓地</w:t>
                      </w:r>
                    </w:p>
                    <w:p w:rsidR="005B3288" w:rsidRDefault="005B3288">
                      <w:r w:rsidRPr="00E80F93">
                        <w:rPr>
                          <w:rFonts w:hint="eastAsia"/>
                          <w:b/>
                          <w:bCs/>
                          <w:lang w:eastAsia="zh-TW"/>
                        </w:rPr>
                        <w:t>（美幌町字元町２６番地）</w:t>
                      </w:r>
                    </w:p>
                  </w:txbxContent>
                </v:textbox>
                <o:callout v:ext="edit" minusy="t"/>
              </v:shape>
            </w:pict>
          </mc:Fallback>
        </mc:AlternateContent>
      </w:r>
    </w:p>
    <w:p w:rsidR="004224B6" w:rsidRDefault="004224B6">
      <w:pPr>
        <w:rPr>
          <w:b/>
          <w:lang w:eastAsia="ja-JP"/>
        </w:rPr>
      </w:pPr>
    </w:p>
    <w:p w:rsidR="004224B6" w:rsidRDefault="004224B6">
      <w:pPr>
        <w:rPr>
          <w:b/>
          <w:lang w:eastAsia="ja-JP"/>
        </w:rPr>
      </w:pPr>
    </w:p>
    <w:p w:rsidR="004224B6" w:rsidRPr="007533DF" w:rsidRDefault="00901670">
      <w:pPr>
        <w:rPr>
          <w:b/>
          <w:lang w:eastAsia="ja-JP"/>
        </w:rPr>
      </w:pPr>
      <w:r>
        <w:rPr>
          <w:noProof/>
          <w:lang w:eastAsia="ja-JP"/>
        </w:rPr>
        <mc:AlternateContent>
          <mc:Choice Requires="wps">
            <w:drawing>
              <wp:anchor distT="0" distB="0" distL="114300" distR="114300" simplePos="0" relativeHeight="251750912" behindDoc="0" locked="0" layoutInCell="1" allowOverlap="1">
                <wp:simplePos x="0" y="0"/>
                <wp:positionH relativeFrom="column">
                  <wp:posOffset>2095500</wp:posOffset>
                </wp:positionH>
                <wp:positionV relativeFrom="paragraph">
                  <wp:posOffset>152400</wp:posOffset>
                </wp:positionV>
                <wp:extent cx="908050" cy="188595"/>
                <wp:effectExtent l="15240" t="9525" r="10160" b="11430"/>
                <wp:wrapNone/>
                <wp:docPr id="5"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0" cy="188595"/>
                        </a:xfrm>
                        <a:prstGeom prst="rect">
                          <a:avLst/>
                        </a:prstGeom>
                        <a:solidFill>
                          <a:srgbClr val="FFFFFF"/>
                        </a:solidFill>
                        <a:ln w="12700">
                          <a:solidFill>
                            <a:srgbClr val="000000"/>
                          </a:solidFill>
                          <a:miter lim="800000"/>
                          <a:headEnd/>
                          <a:tailEnd/>
                        </a:ln>
                      </wps:spPr>
                      <wps:txbx>
                        <w:txbxContent>
                          <w:p w:rsidR="005718D1" w:rsidRDefault="005718D1" w:rsidP="005718D1">
                            <w:r>
                              <w:rPr>
                                <w:rFonts w:hint="eastAsia"/>
                                <w:lang w:eastAsia="ja-JP"/>
                              </w:rPr>
                              <w:t>南公営住宅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20" o:spid="_x0000_s1054" style="position:absolute;margin-left:165pt;margin-top:12pt;width:71.5pt;height:14.8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" strokeweight="1pt">
                <v:textbox inset="5.85pt,.7pt,5.85pt,.7pt">
                  <w:txbxContent>
                    <w:p w:rsidR="005718D1" w:rsidRDefault="005718D1" w:rsidP="005718D1">
                      <w:r>
                        <w:rPr>
                          <w:rFonts w:hint="eastAsia"/>
                          <w:lang w:eastAsia="ja-JP"/>
                        </w:rPr>
                        <w:t>南公営住宅</w:t>
                      </w:r>
                    </w:p>
                  </w:txbxContent>
                </v:textbox>
              </v:rect>
            </w:pict>
          </mc:Fallback>
        </mc:AlternateContent>
      </w:r>
    </w:p>
    <w:p w:rsidR="008B6B6E" w:rsidRDefault="008B6B6E">
      <w:pPr>
        <w:rPr>
          <w:lang w:eastAsia="ja-JP"/>
        </w:rPr>
      </w:pPr>
    </w:p>
    <w:p w:rsidR="008B6B6E" w:rsidRDefault="008B6B6E">
      <w:pPr>
        <w:rPr>
          <w:lang w:eastAsia="ja-JP"/>
        </w:rPr>
      </w:pPr>
    </w:p>
    <w:p w:rsidR="008B6B6E" w:rsidRDefault="00901670">
      <w:pPr>
        <w:rPr>
          <w:lang w:eastAsia="ja-JP"/>
        </w:rPr>
      </w:pPr>
      <w:r>
        <w:rPr>
          <w:noProof/>
          <w:lang w:eastAsia="ja-JP"/>
        </w:rPr>
        <w:drawing>
          <wp:anchor distT="0" distB="0" distL="114300" distR="114300" simplePos="0" relativeHeight="251756032" behindDoc="0" locked="0" layoutInCell="1" allowOverlap="1">
            <wp:simplePos x="0" y="0"/>
            <wp:positionH relativeFrom="column">
              <wp:posOffset>4400550</wp:posOffset>
            </wp:positionH>
            <wp:positionV relativeFrom="paragraph">
              <wp:posOffset>-375920</wp:posOffset>
            </wp:positionV>
            <wp:extent cx="1606550" cy="999490"/>
            <wp:effectExtent l="0" t="0" r="0" b="0"/>
            <wp:wrapNone/>
            <wp:docPr id="127" name="図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6550" cy="999490"/>
                    </a:xfrm>
                    <a:prstGeom prst="rect">
                      <a:avLst/>
                    </a:prstGeom>
                    <a:noFill/>
                  </pic:spPr>
                </pic:pic>
              </a:graphicData>
            </a:graphic>
            <wp14:sizeRelH relativeFrom="page">
              <wp14:pctWidth>0</wp14:pctWidth>
            </wp14:sizeRelH>
            <wp14:sizeRelV relativeFrom="page">
              <wp14:pctHeight>0</wp14:pctHeight>
            </wp14:sizeRelV>
          </wp:anchor>
        </w:drawing>
      </w:r>
    </w:p>
    <w:p w:rsidR="008B6B6E" w:rsidRDefault="008B6B6E">
      <w:pPr>
        <w:rPr>
          <w:lang w:eastAsia="ja-JP"/>
        </w:rPr>
      </w:pPr>
    </w:p>
    <w:p w:rsidR="008B6B6E" w:rsidRDefault="00901670">
      <w:pPr>
        <w:rPr>
          <w:lang w:eastAsia="ja-JP"/>
        </w:rPr>
      </w:pPr>
      <w:r>
        <w:rPr>
          <w:rFonts w:ascii="HG丸ｺﾞｼｯｸM-PRO" w:eastAsia="HG丸ｺﾞｼｯｸM-PRO"/>
          <w:noProof/>
          <w:sz w:val="28"/>
          <w:szCs w:val="28"/>
          <w:lang w:eastAsia="ja-JP"/>
        </w:rPr>
        <mc:AlternateContent>
          <mc:Choice Requires="wps">
            <w:drawing>
              <wp:anchor distT="0" distB="0" distL="114300" distR="114300" simplePos="0" relativeHeight="251749888" behindDoc="0" locked="0" layoutInCell="1" allowOverlap="1">
                <wp:simplePos x="0" y="0"/>
                <wp:positionH relativeFrom="column">
                  <wp:posOffset>2794000</wp:posOffset>
                </wp:positionH>
                <wp:positionV relativeFrom="paragraph">
                  <wp:posOffset>57150</wp:posOffset>
                </wp:positionV>
                <wp:extent cx="488950" cy="188595"/>
                <wp:effectExtent l="8890" t="9525" r="6985" b="11430"/>
                <wp:wrapNone/>
                <wp:docPr id="4"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188595"/>
                        </a:xfrm>
                        <a:prstGeom prst="rect">
                          <a:avLst/>
                        </a:prstGeom>
                        <a:solidFill>
                          <a:srgbClr val="FFFFFF"/>
                        </a:solidFill>
                        <a:ln w="12700">
                          <a:solidFill>
                            <a:srgbClr val="000000"/>
                          </a:solidFill>
                          <a:miter lim="800000"/>
                          <a:headEnd/>
                          <a:tailEnd/>
                        </a:ln>
                      </wps:spPr>
                      <wps:txbx>
                        <w:txbxContent>
                          <w:p w:rsidR="005718D1" w:rsidRDefault="005718D1">
                            <w:r>
                              <w:rPr>
                                <w:rFonts w:hint="eastAsia"/>
                                <w:lang w:eastAsia="ja-JP"/>
                              </w:rPr>
                              <w:t>神社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18" o:spid="_x0000_s1055" style="position:absolute;margin-left:220pt;margin-top:4.5pt;width:38.5pt;height:14.8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" strokeweight="1pt">
                <v:textbox inset="5.85pt,.7pt,5.85pt,.7pt">
                  <w:txbxContent>
                    <w:p w:rsidR="005718D1" w:rsidRDefault="005718D1">
                      <w:r>
                        <w:rPr>
                          <w:rFonts w:hint="eastAsia"/>
                          <w:lang w:eastAsia="ja-JP"/>
                        </w:rPr>
                        <w:t>神社</w:t>
                      </w:r>
                    </w:p>
                  </w:txbxContent>
                </v:textbox>
              </v:rect>
            </w:pict>
          </mc:Fallback>
        </mc:AlternateContent>
      </w:r>
    </w:p>
    <w:p w:rsidR="008B6B6E" w:rsidRDefault="00901670">
      <w:pPr>
        <w:rPr>
          <w:lang w:eastAsia="ja-JP"/>
        </w:rPr>
      </w:pPr>
      <w:r>
        <w:rPr>
          <w:noProof/>
          <w:lang w:eastAsia="ja-JP"/>
        </w:rPr>
        <mc:AlternateContent>
          <mc:Choice Requires="wps">
            <w:drawing>
              <wp:anchor distT="0" distB="0" distL="114300" distR="114300" simplePos="0" relativeHeight="251748864" behindDoc="0" locked="0" layoutInCell="1" allowOverlap="1">
                <wp:simplePos x="0" y="0"/>
                <wp:positionH relativeFrom="column">
                  <wp:posOffset>4197350</wp:posOffset>
                </wp:positionH>
                <wp:positionV relativeFrom="paragraph">
                  <wp:posOffset>152400</wp:posOffset>
                </wp:positionV>
                <wp:extent cx="1879600" cy="1047750"/>
                <wp:effectExtent l="12065" t="9525" r="13335" b="9525"/>
                <wp:wrapNone/>
                <wp:docPr id="3"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9600" cy="1047750"/>
                        </a:xfrm>
                        <a:prstGeom prst="rect">
                          <a:avLst/>
                        </a:prstGeom>
                        <a:solidFill>
                          <a:srgbClr val="FFFFFF"/>
                        </a:solidFill>
                        <a:ln w="19050" cap="rnd">
                          <a:solidFill>
                            <a:srgbClr val="000000"/>
                          </a:solidFill>
                          <a:prstDash val="sysDot"/>
                          <a:miter lim="800000"/>
                          <a:headEnd/>
                          <a:tailEnd/>
                        </a:ln>
                      </wps:spPr>
                      <wps:txbx>
                        <w:txbxContent>
                          <w:p w:rsidR="005B3288" w:rsidRDefault="005B3288">
                            <w:pPr>
                              <w:rPr>
                                <w:lang w:eastAsia="ja-JP"/>
                              </w:rPr>
                            </w:pPr>
                            <w:r>
                              <w:rPr>
                                <w:rFonts w:hint="eastAsia"/>
                                <w:lang w:eastAsia="ja-JP"/>
                              </w:rPr>
                              <w:t xml:space="preserve">　合同納骨塚の「使用者資格」「使用申請手続き」など、合同納骨塚に関することは何でもお気軽にご相談ください。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17" o:spid="_x0000_s1056" style="position:absolute;margin-left:330.5pt;margin-top:12pt;width:148pt;height:82.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" strokeweight="1.5pt">
                <v:stroke dashstyle="1 1" endcap="round"/>
                <v:textbox inset="5.85pt,.7pt,5.85pt,.7pt">
                  <w:txbxContent>
                    <w:p w:rsidR="005B3288" w:rsidRDefault="005B3288">
                      <w:pPr>
                        <w:rPr>
                          <w:lang w:eastAsia="ja-JP"/>
                        </w:rPr>
                      </w:pPr>
                      <w:r>
                        <w:rPr>
                          <w:rFonts w:hint="eastAsia"/>
                          <w:lang w:eastAsia="ja-JP"/>
                        </w:rPr>
                        <w:t xml:space="preserve">　合同納骨塚の「使用者資格」「使用申請手続き」など、合同納骨塚に関することは何でもお気軽にご相談ください。</w:t>
                      </w:r>
                    </w:p>
                  </w:txbxContent>
                </v:textbox>
              </v:rect>
            </w:pict>
          </mc:Fallback>
        </mc:AlternateContent>
      </w:r>
    </w:p>
    <w:p w:rsidR="008B6B6E" w:rsidRDefault="008B6B6E">
      <w:pPr>
        <w:rPr>
          <w:lang w:eastAsia="ja-JP"/>
        </w:rPr>
      </w:pPr>
    </w:p>
    <w:p w:rsidR="008B6B6E" w:rsidRDefault="008B6B6E">
      <w:pPr>
        <w:rPr>
          <w:lang w:eastAsia="ja-JP"/>
        </w:rPr>
      </w:pPr>
    </w:p>
    <w:p w:rsidR="008B6B6E" w:rsidRDefault="00901670">
      <w:pPr>
        <w:rPr>
          <w:lang w:eastAsia="ja-JP"/>
        </w:rPr>
      </w:pPr>
      <w:r>
        <w:rPr>
          <w:noProof/>
          <w:lang w:eastAsia="ja-JP"/>
        </w:rPr>
        <mc:AlternateContent>
          <mc:Choice Requires="wps">
            <w:drawing>
              <wp:anchor distT="0" distB="0" distL="114300" distR="114300" simplePos="0" relativeHeight="251752960" behindDoc="0" locked="0" layoutInCell="1" allowOverlap="1">
                <wp:simplePos x="0" y="0"/>
                <wp:positionH relativeFrom="column">
                  <wp:posOffset>1816100</wp:posOffset>
                </wp:positionH>
                <wp:positionV relativeFrom="paragraph">
                  <wp:posOffset>57150</wp:posOffset>
                </wp:positionV>
                <wp:extent cx="1327150" cy="190500"/>
                <wp:effectExtent l="12065" t="9525" r="13335" b="9525"/>
                <wp:wrapNone/>
                <wp:docPr id="2"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0" cy="190500"/>
                        </a:xfrm>
                        <a:prstGeom prst="rect">
                          <a:avLst/>
                        </a:prstGeom>
                        <a:solidFill>
                          <a:srgbClr val="FFFFFF"/>
                        </a:solidFill>
                        <a:ln w="12700">
                          <a:solidFill>
                            <a:srgbClr val="000000"/>
                          </a:solidFill>
                          <a:miter lim="800000"/>
                          <a:headEnd/>
                          <a:tailEnd/>
                        </a:ln>
                      </wps:spPr>
                      <wps:txbx>
                        <w:txbxContent>
                          <w:p w:rsidR="005718D1" w:rsidRDefault="005718D1" w:rsidP="005718D1">
                            <w:pPr>
                              <w:spacing w:line="260" w:lineRule="exact"/>
                              <w:rPr>
                                <w:lang w:eastAsia="ja-JP"/>
                              </w:rPr>
                            </w:pPr>
                            <w:r>
                              <w:rPr>
                                <w:rFonts w:hint="eastAsia"/>
                                <w:lang w:eastAsia="ja-JP"/>
                              </w:rPr>
                              <w:t>スポーツセンター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21" o:spid="_x0000_s1057" style="position:absolute;margin-left:143pt;margin-top:4.5pt;width:104.5pt;height:15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" strokeweight="1pt">
                <v:textbox inset="5.85pt,.7pt,5.85pt,.7pt">
                  <w:txbxContent>
                    <w:p w:rsidR="005718D1" w:rsidRDefault="005718D1" w:rsidP="005718D1">
                      <w:pPr>
                        <w:spacing w:line="260" w:lineRule="exact"/>
                        <w:rPr>
                          <w:lang w:eastAsia="ja-JP"/>
                        </w:rPr>
                      </w:pPr>
                      <w:r>
                        <w:rPr>
                          <w:rFonts w:hint="eastAsia"/>
                          <w:lang w:eastAsia="ja-JP"/>
                        </w:rPr>
                        <w:t>スポーツセンター</w:t>
                      </w:r>
                    </w:p>
                  </w:txbxContent>
                </v:textbox>
              </v:rect>
            </w:pict>
          </mc:Fallback>
        </mc:AlternateContent>
      </w:r>
    </w:p>
    <w:p w:rsidR="008B6B6E" w:rsidRDefault="008B6B6E">
      <w:pPr>
        <w:rPr>
          <w:lang w:eastAsia="ja-JP"/>
        </w:rPr>
      </w:pPr>
    </w:p>
    <w:p w:rsidR="008B6B6E" w:rsidRDefault="008B6B6E">
      <w:pPr>
        <w:rPr>
          <w:lang w:eastAsia="ja-JP"/>
        </w:rPr>
      </w:pPr>
    </w:p>
    <w:p w:rsidR="008B6B6E" w:rsidRDefault="008B6B6E">
      <w:pPr>
        <w:rPr>
          <w:lang w:eastAsia="ja-JP"/>
        </w:rPr>
      </w:pPr>
    </w:p>
    <w:p w:rsidR="008B6B6E" w:rsidRDefault="00901670">
      <w:pPr>
        <w:rPr>
          <w:lang w:eastAsia="ja-JP"/>
        </w:rPr>
      </w:pPr>
      <w:r>
        <w:rPr>
          <w:b/>
          <w:noProof/>
          <w:lang w:eastAsia="ja-JP"/>
        </w:rPr>
        <mc:AlternateContent>
          <mc:Choice Requires="wps">
            <w:drawing>
              <wp:anchor distT="0" distB="0" distL="114300" distR="114300" simplePos="0" relativeHeight="251709952" behindDoc="0" locked="0" layoutInCell="1" allowOverlap="1">
                <wp:simplePos x="0" y="0"/>
                <wp:positionH relativeFrom="column">
                  <wp:posOffset>0</wp:posOffset>
                </wp:positionH>
                <wp:positionV relativeFrom="paragraph">
                  <wp:posOffset>57150</wp:posOffset>
                </wp:positionV>
                <wp:extent cx="6076950" cy="1333500"/>
                <wp:effectExtent l="24765" t="19050" r="22860" b="19050"/>
                <wp:wrapNone/>
                <wp:docPr id="1"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1333500"/>
                        </a:xfrm>
                        <a:prstGeom prst="rect">
                          <a:avLst/>
                        </a:prstGeom>
                        <a:solidFill>
                          <a:srgbClr val="FFFFFF"/>
                        </a:solidFill>
                        <a:ln w="38100" cmpd="dbl">
                          <a:solidFill>
                            <a:srgbClr val="000000"/>
                          </a:solidFill>
                          <a:miter lim="800000"/>
                          <a:headEnd/>
                          <a:tailEnd/>
                        </a:ln>
                      </wps:spPr>
                      <wps:txbx>
                        <w:txbxContent>
                          <w:p w:rsidR="00BD088A" w:rsidRPr="00056952" w:rsidRDefault="00BD088A" w:rsidP="00056952">
                            <w:pPr>
                              <w:spacing w:line="340" w:lineRule="exact"/>
                              <w:jc w:val="center"/>
                              <w:rPr>
                                <w:sz w:val="24"/>
                                <w:szCs w:val="24"/>
                                <w:lang w:eastAsia="ja-JP"/>
                              </w:rPr>
                            </w:pPr>
                            <w:r w:rsidRPr="00056952">
                              <w:rPr>
                                <w:rFonts w:hint="eastAsia"/>
                                <w:sz w:val="24"/>
                                <w:szCs w:val="24"/>
                                <w:lang w:eastAsia="ja-JP"/>
                              </w:rPr>
                              <w:t>【担当・問合せ】</w:t>
                            </w:r>
                          </w:p>
                          <w:p w:rsidR="00BD088A" w:rsidRPr="00056952" w:rsidRDefault="00BD088A" w:rsidP="00056952">
                            <w:pPr>
                              <w:spacing w:line="340" w:lineRule="exact"/>
                              <w:ind w:firstLineChars="200" w:firstLine="442"/>
                              <w:rPr>
                                <w:sz w:val="24"/>
                                <w:szCs w:val="24"/>
                                <w:lang w:eastAsia="ja-JP"/>
                              </w:rPr>
                            </w:pPr>
                            <w:r w:rsidRPr="00056952">
                              <w:rPr>
                                <w:rFonts w:hint="eastAsia"/>
                                <w:sz w:val="24"/>
                                <w:szCs w:val="24"/>
                                <w:lang w:eastAsia="ja-JP"/>
                              </w:rPr>
                              <w:t>〒</w:t>
                            </w:r>
                            <w:r w:rsidRPr="00056952">
                              <w:rPr>
                                <w:rFonts w:hint="eastAsia"/>
                                <w:sz w:val="24"/>
                                <w:szCs w:val="24"/>
                                <w:lang w:eastAsia="ja-JP"/>
                              </w:rPr>
                              <w:t>092-8650</w:t>
                            </w:r>
                          </w:p>
                          <w:p w:rsidR="00BD088A" w:rsidRPr="00056952" w:rsidRDefault="00BD088A" w:rsidP="005A4341">
                            <w:pPr>
                              <w:spacing w:line="340" w:lineRule="exact"/>
                              <w:ind w:firstLineChars="300" w:firstLine="662"/>
                              <w:rPr>
                                <w:sz w:val="24"/>
                                <w:szCs w:val="24"/>
                                <w:lang w:eastAsia="ja-JP"/>
                              </w:rPr>
                            </w:pPr>
                            <w:r w:rsidRPr="00056952">
                              <w:rPr>
                                <w:rFonts w:hint="eastAsia"/>
                                <w:sz w:val="24"/>
                                <w:szCs w:val="24"/>
                                <w:lang w:eastAsia="ja-JP"/>
                              </w:rPr>
                              <w:t>網走郡美幌町字東２条北２丁目２５番地</w:t>
                            </w:r>
                          </w:p>
                          <w:p w:rsidR="00BD088A" w:rsidRPr="00056952" w:rsidRDefault="005A4341" w:rsidP="00056952">
                            <w:pPr>
                              <w:spacing w:line="340" w:lineRule="exact"/>
                              <w:ind w:firstLineChars="350" w:firstLine="773"/>
                              <w:rPr>
                                <w:sz w:val="24"/>
                                <w:szCs w:val="24"/>
                                <w:lang w:eastAsia="ja-JP"/>
                              </w:rPr>
                            </w:pPr>
                            <w:r>
                              <w:rPr>
                                <w:rFonts w:hint="eastAsia"/>
                                <w:sz w:val="24"/>
                                <w:szCs w:val="24"/>
                                <w:lang w:eastAsia="ja-JP"/>
                              </w:rPr>
                              <w:t>担当：美幌町役場　環境管理課環境衛生グループ</w:t>
                            </w:r>
                          </w:p>
                          <w:p w:rsidR="00BD088A" w:rsidRDefault="00BD088A" w:rsidP="00056952">
                            <w:pPr>
                              <w:spacing w:line="340" w:lineRule="exact"/>
                              <w:ind w:firstLineChars="350" w:firstLine="773"/>
                              <w:rPr>
                                <w:sz w:val="24"/>
                                <w:szCs w:val="24"/>
                                <w:lang w:eastAsia="ja-JP"/>
                              </w:rPr>
                            </w:pPr>
                            <w:r w:rsidRPr="00056952">
                              <w:rPr>
                                <w:rFonts w:hint="eastAsia"/>
                                <w:sz w:val="24"/>
                                <w:szCs w:val="24"/>
                                <w:lang w:eastAsia="ja-JP"/>
                              </w:rPr>
                              <w:t>（電</w:t>
                            </w:r>
                            <w:r w:rsidR="00834E68" w:rsidRPr="00056952">
                              <w:rPr>
                                <w:rFonts w:hint="eastAsia"/>
                                <w:sz w:val="24"/>
                                <w:szCs w:val="24"/>
                                <w:lang w:eastAsia="ja-JP"/>
                              </w:rPr>
                              <w:t xml:space="preserve"> </w:t>
                            </w:r>
                            <w:r w:rsidRPr="00056952">
                              <w:rPr>
                                <w:rFonts w:hint="eastAsia"/>
                                <w:sz w:val="24"/>
                                <w:szCs w:val="24"/>
                                <w:lang w:eastAsia="ja-JP"/>
                              </w:rPr>
                              <w:t>話）</w:t>
                            </w:r>
                            <w:r w:rsidR="005A4341">
                              <w:rPr>
                                <w:rFonts w:hint="eastAsia"/>
                                <w:sz w:val="24"/>
                                <w:szCs w:val="24"/>
                                <w:lang w:eastAsia="ja-JP"/>
                              </w:rPr>
                              <w:t>0152-77-6550</w:t>
                            </w:r>
                            <w:r w:rsidR="005A4341">
                              <w:rPr>
                                <w:rFonts w:hint="eastAsia"/>
                                <w:sz w:val="24"/>
                                <w:szCs w:val="24"/>
                                <w:lang w:eastAsia="ja-JP"/>
                              </w:rPr>
                              <w:t xml:space="preserve">　（直通）</w:t>
                            </w:r>
                          </w:p>
                          <w:p w:rsidR="002639B5" w:rsidRPr="002639B5" w:rsidRDefault="002639B5" w:rsidP="002639B5">
                            <w:pPr>
                              <w:spacing w:line="340" w:lineRule="exact"/>
                              <w:ind w:firstLineChars="350" w:firstLine="668"/>
                              <w:jc w:val="right"/>
                              <w:rPr>
                                <w:sz w:val="21"/>
                                <w:szCs w:val="21"/>
                                <w:lang w:eastAsia="ja-JP"/>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68" o:spid="_x0000_s1058" style="position:absolute;margin-left:0;margin-top:4.5pt;width:478.5pt;height:10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" strokeweight="3pt">
                <v:stroke linestyle="thinThin"/>
                <v:textbox inset="5.85pt,.7pt,5.85pt,.7pt">
                  <w:txbxContent>
                    <w:p w:rsidR="00BD088A" w:rsidRPr="00056952" w:rsidRDefault="00BD088A" w:rsidP="00056952">
                      <w:pPr>
                        <w:spacing w:line="340" w:lineRule="exact"/>
                        <w:jc w:val="center"/>
                        <w:rPr>
                          <w:sz w:val="24"/>
                          <w:szCs w:val="24"/>
                          <w:lang w:eastAsia="ja-JP"/>
                        </w:rPr>
                      </w:pPr>
                      <w:r w:rsidRPr="00056952">
                        <w:rPr>
                          <w:rFonts w:hint="eastAsia"/>
                          <w:sz w:val="24"/>
                          <w:szCs w:val="24"/>
                          <w:lang w:eastAsia="ja-JP"/>
                        </w:rPr>
                        <w:t>【担当・問合せ】</w:t>
                      </w:r>
                    </w:p>
                    <w:p w:rsidR="00BD088A" w:rsidRPr="00056952" w:rsidRDefault="00BD088A" w:rsidP="00056952">
                      <w:pPr>
                        <w:spacing w:line="340" w:lineRule="exact"/>
                        <w:ind w:firstLineChars="200" w:firstLine="442"/>
                        <w:rPr>
                          <w:sz w:val="24"/>
                          <w:szCs w:val="24"/>
                          <w:lang w:eastAsia="ja-JP"/>
                        </w:rPr>
                      </w:pPr>
                      <w:r w:rsidRPr="00056952">
                        <w:rPr>
                          <w:rFonts w:hint="eastAsia"/>
                          <w:sz w:val="24"/>
                          <w:szCs w:val="24"/>
                          <w:lang w:eastAsia="ja-JP"/>
                        </w:rPr>
                        <w:t>〒</w:t>
                      </w:r>
                      <w:r w:rsidRPr="00056952">
                        <w:rPr>
                          <w:rFonts w:hint="eastAsia"/>
                          <w:sz w:val="24"/>
                          <w:szCs w:val="24"/>
                          <w:lang w:eastAsia="ja-JP"/>
                        </w:rPr>
                        <w:t>092-8650</w:t>
                      </w:r>
                    </w:p>
                    <w:p w:rsidR="00BD088A" w:rsidRPr="00056952" w:rsidRDefault="00BD088A" w:rsidP="005A4341">
                      <w:pPr>
                        <w:spacing w:line="340" w:lineRule="exact"/>
                        <w:ind w:firstLineChars="300" w:firstLine="662"/>
                        <w:rPr>
                          <w:sz w:val="24"/>
                          <w:szCs w:val="24"/>
                          <w:lang w:eastAsia="ja-JP"/>
                        </w:rPr>
                      </w:pPr>
                      <w:r w:rsidRPr="00056952">
                        <w:rPr>
                          <w:rFonts w:hint="eastAsia"/>
                          <w:sz w:val="24"/>
                          <w:szCs w:val="24"/>
                          <w:lang w:eastAsia="ja-JP"/>
                        </w:rPr>
                        <w:t>網走郡美幌町字東２条北２丁目２５番地</w:t>
                      </w:r>
                    </w:p>
                    <w:p w:rsidR="00BD088A" w:rsidRPr="00056952" w:rsidRDefault="005A4341" w:rsidP="00056952">
                      <w:pPr>
                        <w:spacing w:line="340" w:lineRule="exact"/>
                        <w:ind w:firstLineChars="350" w:firstLine="773"/>
                        <w:rPr>
                          <w:sz w:val="24"/>
                          <w:szCs w:val="24"/>
                          <w:lang w:eastAsia="ja-JP"/>
                        </w:rPr>
                      </w:pPr>
                      <w:r>
                        <w:rPr>
                          <w:rFonts w:hint="eastAsia"/>
                          <w:sz w:val="24"/>
                          <w:szCs w:val="24"/>
                          <w:lang w:eastAsia="ja-JP"/>
                        </w:rPr>
                        <w:t>担当：美幌町役場　環境管理課環境衛生グループ</w:t>
                      </w:r>
                    </w:p>
                    <w:p w:rsidR="00BD088A" w:rsidRDefault="00BD088A" w:rsidP="00056952">
                      <w:pPr>
                        <w:spacing w:line="340" w:lineRule="exact"/>
                        <w:ind w:firstLineChars="350" w:firstLine="773"/>
                        <w:rPr>
                          <w:sz w:val="24"/>
                          <w:szCs w:val="24"/>
                          <w:lang w:eastAsia="ja-JP"/>
                        </w:rPr>
                      </w:pPr>
                      <w:r w:rsidRPr="00056952">
                        <w:rPr>
                          <w:rFonts w:hint="eastAsia"/>
                          <w:sz w:val="24"/>
                          <w:szCs w:val="24"/>
                          <w:lang w:eastAsia="ja-JP"/>
                        </w:rPr>
                        <w:t>（電</w:t>
                      </w:r>
                      <w:r w:rsidR="00834E68" w:rsidRPr="00056952">
                        <w:rPr>
                          <w:rFonts w:hint="eastAsia"/>
                          <w:sz w:val="24"/>
                          <w:szCs w:val="24"/>
                          <w:lang w:eastAsia="ja-JP"/>
                        </w:rPr>
                        <w:t xml:space="preserve"> </w:t>
                      </w:r>
                      <w:r w:rsidRPr="00056952">
                        <w:rPr>
                          <w:rFonts w:hint="eastAsia"/>
                          <w:sz w:val="24"/>
                          <w:szCs w:val="24"/>
                          <w:lang w:eastAsia="ja-JP"/>
                        </w:rPr>
                        <w:t>話）</w:t>
                      </w:r>
                      <w:r w:rsidR="005A4341">
                        <w:rPr>
                          <w:rFonts w:hint="eastAsia"/>
                          <w:sz w:val="24"/>
                          <w:szCs w:val="24"/>
                          <w:lang w:eastAsia="ja-JP"/>
                        </w:rPr>
                        <w:t>0152-77-6550</w:t>
                      </w:r>
                      <w:r w:rsidR="005A4341">
                        <w:rPr>
                          <w:rFonts w:hint="eastAsia"/>
                          <w:sz w:val="24"/>
                          <w:szCs w:val="24"/>
                          <w:lang w:eastAsia="ja-JP"/>
                        </w:rPr>
                        <w:t xml:space="preserve">　（直通）</w:t>
                      </w:r>
                    </w:p>
                    <w:p w:rsidR="002639B5" w:rsidRPr="002639B5" w:rsidRDefault="002639B5" w:rsidP="002639B5">
                      <w:pPr>
                        <w:spacing w:line="340" w:lineRule="exact"/>
                        <w:ind w:firstLineChars="350" w:firstLine="668"/>
                        <w:jc w:val="right"/>
                        <w:rPr>
                          <w:sz w:val="21"/>
                          <w:szCs w:val="21"/>
                          <w:lang w:eastAsia="ja-JP"/>
                        </w:rPr>
                      </w:pPr>
                    </w:p>
                  </w:txbxContent>
                </v:textbox>
              </v:rect>
            </w:pict>
          </mc:Fallback>
        </mc:AlternateContent>
      </w:r>
    </w:p>
    <w:p w:rsidR="008B6B6E" w:rsidRDefault="008B6B6E">
      <w:pPr>
        <w:rPr>
          <w:lang w:eastAsia="ja-JP"/>
        </w:rPr>
      </w:pPr>
    </w:p>
    <w:p w:rsidR="004353EA" w:rsidRDefault="004353EA" w:rsidP="00984B03">
      <w:pPr>
        <w:ind w:firstLineChars="250" w:firstLine="504"/>
        <w:rPr>
          <w:b/>
          <w:lang w:eastAsia="ja-JP"/>
        </w:rPr>
      </w:pPr>
    </w:p>
    <w:p w:rsidR="004353EA" w:rsidRDefault="004353EA" w:rsidP="00984B03">
      <w:pPr>
        <w:ind w:firstLineChars="250" w:firstLine="504"/>
        <w:rPr>
          <w:b/>
          <w:lang w:eastAsia="ja-JP"/>
        </w:rPr>
      </w:pPr>
    </w:p>
    <w:p w:rsidR="004353EA" w:rsidRDefault="004353EA" w:rsidP="00984B03">
      <w:pPr>
        <w:ind w:firstLineChars="250" w:firstLine="504"/>
        <w:rPr>
          <w:b/>
          <w:lang w:eastAsia="ja-JP"/>
        </w:rPr>
      </w:pPr>
    </w:p>
    <w:sectPr w:rsidR="004353EA" w:rsidSect="007A2A45">
      <w:footerReference w:type="even" r:id="rId10"/>
      <w:footerReference w:type="default" r:id="rId11"/>
      <w:footerReference w:type="first" r:id="rId12"/>
      <w:pgSz w:w="11906" w:h="16838" w:code="9"/>
      <w:pgMar w:top="720" w:right="1134" w:bottom="720" w:left="1134" w:header="851" w:footer="992" w:gutter="0"/>
      <w:cols w:space="425"/>
      <w:titlePg/>
      <w:docGrid w:type="linesAndChars" w:linePitch="300"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4B6" w:rsidRDefault="004224B6" w:rsidP="00C34031">
      <w:r>
        <w:separator/>
      </w:r>
    </w:p>
  </w:endnote>
  <w:endnote w:type="continuationSeparator" w:id="0">
    <w:p w:rsidR="004224B6" w:rsidRDefault="004224B6" w:rsidP="00C34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4B6" w:rsidRDefault="00145DF9" w:rsidP="00F67929">
    <w:pPr>
      <w:pStyle w:val="af4"/>
      <w:framePr w:wrap="around" w:vAnchor="text" w:hAnchor="margin" w:xAlign="center" w:y="1"/>
      <w:rPr>
        <w:rStyle w:val="af9"/>
      </w:rPr>
    </w:pPr>
    <w:r>
      <w:rPr>
        <w:rStyle w:val="af9"/>
      </w:rPr>
      <w:fldChar w:fldCharType="begin"/>
    </w:r>
    <w:r w:rsidR="004224B6">
      <w:rPr>
        <w:rStyle w:val="af9"/>
      </w:rPr>
      <w:instrText xml:space="preserve">PAGE  </w:instrText>
    </w:r>
    <w:r>
      <w:rPr>
        <w:rStyle w:val="af9"/>
      </w:rPr>
      <w:fldChar w:fldCharType="end"/>
    </w:r>
  </w:p>
  <w:p w:rsidR="004224B6" w:rsidRDefault="004224B6">
    <w:pPr>
      <w:pStyle w:val="a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4B6" w:rsidRDefault="00145DF9" w:rsidP="00F67929">
    <w:pPr>
      <w:pStyle w:val="af4"/>
      <w:framePr w:wrap="around" w:vAnchor="text" w:hAnchor="margin" w:xAlign="center" w:y="1"/>
      <w:rPr>
        <w:rStyle w:val="af9"/>
      </w:rPr>
    </w:pPr>
    <w:r>
      <w:rPr>
        <w:rStyle w:val="af9"/>
      </w:rPr>
      <w:fldChar w:fldCharType="begin"/>
    </w:r>
    <w:r w:rsidR="004224B6">
      <w:rPr>
        <w:rStyle w:val="af9"/>
      </w:rPr>
      <w:instrText xml:space="preserve">PAGE  </w:instrText>
    </w:r>
    <w:r>
      <w:rPr>
        <w:rStyle w:val="af9"/>
      </w:rPr>
      <w:fldChar w:fldCharType="separate"/>
    </w:r>
    <w:r w:rsidR="00E05D57">
      <w:rPr>
        <w:rStyle w:val="af9"/>
        <w:noProof/>
      </w:rPr>
      <w:t>4</w:t>
    </w:r>
    <w:r>
      <w:rPr>
        <w:rStyle w:val="af9"/>
      </w:rPr>
      <w:fldChar w:fldCharType="end"/>
    </w:r>
  </w:p>
  <w:p w:rsidR="004224B6" w:rsidRDefault="004224B6">
    <w:pPr>
      <w:pStyle w:val="af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525" w:rsidRDefault="00145DF9" w:rsidP="00E27525">
    <w:pPr>
      <w:pStyle w:val="af4"/>
      <w:jc w:val="center"/>
      <w:rPr>
        <w:rStyle w:val="af9"/>
      </w:rPr>
    </w:pPr>
    <w:r>
      <w:rPr>
        <w:rStyle w:val="af9"/>
      </w:rPr>
      <w:fldChar w:fldCharType="begin"/>
    </w:r>
    <w:r w:rsidR="00E27525">
      <w:rPr>
        <w:rStyle w:val="af9"/>
      </w:rPr>
      <w:instrText xml:space="preserve">PAGE  </w:instrText>
    </w:r>
    <w:r>
      <w:rPr>
        <w:rStyle w:val="af9"/>
      </w:rPr>
      <w:fldChar w:fldCharType="separate"/>
    </w:r>
    <w:r w:rsidR="00E05D57">
      <w:rPr>
        <w:rStyle w:val="af9"/>
        <w:noProof/>
      </w:rPr>
      <w:t>1</w:t>
    </w:r>
    <w:r>
      <w:rPr>
        <w:rStyle w:val="af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4B6" w:rsidRDefault="004224B6" w:rsidP="00C34031">
      <w:r>
        <w:separator/>
      </w:r>
    </w:p>
  </w:footnote>
  <w:footnote w:type="continuationSeparator" w:id="0">
    <w:p w:rsidR="004224B6" w:rsidRDefault="004224B6" w:rsidP="00C34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963B3"/>
    <w:multiLevelType w:val="hybridMultilevel"/>
    <w:tmpl w:val="DDF83362"/>
    <w:lvl w:ilvl="0" w:tplc="408E06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3E3EE8"/>
    <w:multiLevelType w:val="hybridMultilevel"/>
    <w:tmpl w:val="0D58480C"/>
    <w:lvl w:ilvl="0" w:tplc="307C86C8">
      <w:start w:val="14"/>
      <w:numFmt w:val="bullet"/>
      <w:lvlText w:val="・"/>
      <w:lvlJc w:val="left"/>
      <w:pPr>
        <w:tabs>
          <w:tab w:val="num" w:pos="585"/>
        </w:tabs>
        <w:ind w:left="585" w:hanging="360"/>
      </w:pPr>
      <w:rPr>
        <w:rFonts w:ascii="ＭＳ 明朝" w:eastAsia="ＭＳ 明朝" w:hAnsi="ＭＳ 明朝"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 w15:restartNumberingAfterBreak="0">
    <w:nsid w:val="17FB3692"/>
    <w:multiLevelType w:val="hybridMultilevel"/>
    <w:tmpl w:val="9600F068"/>
    <w:lvl w:ilvl="0" w:tplc="7CBA61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A82BD0"/>
    <w:multiLevelType w:val="hybridMultilevel"/>
    <w:tmpl w:val="0C740132"/>
    <w:lvl w:ilvl="0" w:tplc="6CDA86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2901C06"/>
    <w:multiLevelType w:val="hybridMultilevel"/>
    <w:tmpl w:val="3A20371E"/>
    <w:lvl w:ilvl="0" w:tplc="7F6A9B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67A2EBD"/>
    <w:multiLevelType w:val="hybridMultilevel"/>
    <w:tmpl w:val="7278F506"/>
    <w:lvl w:ilvl="0" w:tplc="B498C4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6B4903"/>
    <w:multiLevelType w:val="hybridMultilevel"/>
    <w:tmpl w:val="68E23676"/>
    <w:lvl w:ilvl="0" w:tplc="64C41F1A">
      <w:start w:val="2"/>
      <w:numFmt w:val="decimalEnclosedCircle"/>
      <w:lvlText w:val="%1"/>
      <w:lvlJc w:val="left"/>
      <w:pPr>
        <w:ind w:left="2928" w:hanging="360"/>
      </w:pPr>
      <w:rPr>
        <w:rFonts w:hint="default"/>
      </w:rPr>
    </w:lvl>
    <w:lvl w:ilvl="1" w:tplc="04090017" w:tentative="1">
      <w:start w:val="1"/>
      <w:numFmt w:val="aiueoFullWidth"/>
      <w:lvlText w:val="(%2)"/>
      <w:lvlJc w:val="left"/>
      <w:pPr>
        <w:ind w:left="3408" w:hanging="420"/>
      </w:pPr>
    </w:lvl>
    <w:lvl w:ilvl="2" w:tplc="04090011" w:tentative="1">
      <w:start w:val="1"/>
      <w:numFmt w:val="decimalEnclosedCircle"/>
      <w:lvlText w:val="%3"/>
      <w:lvlJc w:val="left"/>
      <w:pPr>
        <w:ind w:left="3828" w:hanging="420"/>
      </w:pPr>
    </w:lvl>
    <w:lvl w:ilvl="3" w:tplc="0409000F" w:tentative="1">
      <w:start w:val="1"/>
      <w:numFmt w:val="decimal"/>
      <w:lvlText w:val="%4."/>
      <w:lvlJc w:val="left"/>
      <w:pPr>
        <w:ind w:left="4248" w:hanging="420"/>
      </w:pPr>
    </w:lvl>
    <w:lvl w:ilvl="4" w:tplc="04090017" w:tentative="1">
      <w:start w:val="1"/>
      <w:numFmt w:val="aiueoFullWidth"/>
      <w:lvlText w:val="(%5)"/>
      <w:lvlJc w:val="left"/>
      <w:pPr>
        <w:ind w:left="4668" w:hanging="420"/>
      </w:pPr>
    </w:lvl>
    <w:lvl w:ilvl="5" w:tplc="04090011" w:tentative="1">
      <w:start w:val="1"/>
      <w:numFmt w:val="decimalEnclosedCircle"/>
      <w:lvlText w:val="%6"/>
      <w:lvlJc w:val="left"/>
      <w:pPr>
        <w:ind w:left="5088" w:hanging="420"/>
      </w:pPr>
    </w:lvl>
    <w:lvl w:ilvl="6" w:tplc="0409000F" w:tentative="1">
      <w:start w:val="1"/>
      <w:numFmt w:val="decimal"/>
      <w:lvlText w:val="%7."/>
      <w:lvlJc w:val="left"/>
      <w:pPr>
        <w:ind w:left="5508" w:hanging="420"/>
      </w:pPr>
    </w:lvl>
    <w:lvl w:ilvl="7" w:tplc="04090017" w:tentative="1">
      <w:start w:val="1"/>
      <w:numFmt w:val="aiueoFullWidth"/>
      <w:lvlText w:val="(%8)"/>
      <w:lvlJc w:val="left"/>
      <w:pPr>
        <w:ind w:left="5928" w:hanging="420"/>
      </w:pPr>
    </w:lvl>
    <w:lvl w:ilvl="8" w:tplc="04090011" w:tentative="1">
      <w:start w:val="1"/>
      <w:numFmt w:val="decimalEnclosedCircle"/>
      <w:lvlText w:val="%9"/>
      <w:lvlJc w:val="left"/>
      <w:pPr>
        <w:ind w:left="6348" w:hanging="420"/>
      </w:pPr>
    </w:lvl>
  </w:abstractNum>
  <w:num w:numId="1">
    <w:abstractNumId w:val="1"/>
  </w:num>
  <w:num w:numId="2">
    <w:abstractNumId w:val="6"/>
  </w:num>
  <w:num w:numId="3">
    <w:abstractNumId w:val="2"/>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840"/>
  <w:drawingGridHorizontalSpacing w:val="201"/>
  <w:drawingGridVerticalSpacing w:val="150"/>
  <w:displayHorizontalDrawingGridEvery w:val="0"/>
  <w:displayVerticalDrawingGridEvery w:val="2"/>
  <w:characterSpacingControl w:val="compressPunctuation"/>
  <w:doNotValidateAgainstSchema/>
  <w:doNotDemarcateInvalidXml/>
  <w:hdrShapeDefaults>
    <o:shapedefaults v:ext="edit" spidmax="45057" fillcolor="white">
      <v:fill color="white"/>
      <v:stroke weight="3pt" linestyle="thinThi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FCA"/>
    <w:rsid w:val="00023FE7"/>
    <w:rsid w:val="0002764C"/>
    <w:rsid w:val="00031E35"/>
    <w:rsid w:val="00037F56"/>
    <w:rsid w:val="000435E8"/>
    <w:rsid w:val="00053EE3"/>
    <w:rsid w:val="0005400D"/>
    <w:rsid w:val="00054AFE"/>
    <w:rsid w:val="00054D9C"/>
    <w:rsid w:val="00055D6C"/>
    <w:rsid w:val="00056952"/>
    <w:rsid w:val="00060E6E"/>
    <w:rsid w:val="00070C81"/>
    <w:rsid w:val="000771A2"/>
    <w:rsid w:val="000962E7"/>
    <w:rsid w:val="000A037C"/>
    <w:rsid w:val="000A6C66"/>
    <w:rsid w:val="000B29FF"/>
    <w:rsid w:val="000D6BCE"/>
    <w:rsid w:val="000E32FA"/>
    <w:rsid w:val="000E70DE"/>
    <w:rsid w:val="000F6C34"/>
    <w:rsid w:val="00105AD6"/>
    <w:rsid w:val="001100BB"/>
    <w:rsid w:val="001136CF"/>
    <w:rsid w:val="00122779"/>
    <w:rsid w:val="00123729"/>
    <w:rsid w:val="00133A1A"/>
    <w:rsid w:val="00141804"/>
    <w:rsid w:val="00145DF9"/>
    <w:rsid w:val="0018434C"/>
    <w:rsid w:val="0019095B"/>
    <w:rsid w:val="00196786"/>
    <w:rsid w:val="001A05B8"/>
    <w:rsid w:val="001A0EAE"/>
    <w:rsid w:val="001B13F5"/>
    <w:rsid w:val="001B3729"/>
    <w:rsid w:val="001C1D15"/>
    <w:rsid w:val="001C4E0E"/>
    <w:rsid w:val="001D1E4E"/>
    <w:rsid w:val="001D35B3"/>
    <w:rsid w:val="001E35CA"/>
    <w:rsid w:val="001F10C9"/>
    <w:rsid w:val="001F199E"/>
    <w:rsid w:val="00205DD1"/>
    <w:rsid w:val="00214C22"/>
    <w:rsid w:val="00223735"/>
    <w:rsid w:val="00224E65"/>
    <w:rsid w:val="00230F99"/>
    <w:rsid w:val="00233992"/>
    <w:rsid w:val="00240BAD"/>
    <w:rsid w:val="002639B5"/>
    <w:rsid w:val="00264755"/>
    <w:rsid w:val="00271DA0"/>
    <w:rsid w:val="00275856"/>
    <w:rsid w:val="002838BE"/>
    <w:rsid w:val="00284088"/>
    <w:rsid w:val="00294180"/>
    <w:rsid w:val="0029653A"/>
    <w:rsid w:val="002A08B2"/>
    <w:rsid w:val="002A7D4E"/>
    <w:rsid w:val="002A7EA3"/>
    <w:rsid w:val="002B7CC1"/>
    <w:rsid w:val="002C2EE1"/>
    <w:rsid w:val="002C3E94"/>
    <w:rsid w:val="002C3EFB"/>
    <w:rsid w:val="002D20D1"/>
    <w:rsid w:val="002D2938"/>
    <w:rsid w:val="002D5390"/>
    <w:rsid w:val="002F097B"/>
    <w:rsid w:val="002F11EC"/>
    <w:rsid w:val="002F186C"/>
    <w:rsid w:val="003073BE"/>
    <w:rsid w:val="0032558E"/>
    <w:rsid w:val="003278CC"/>
    <w:rsid w:val="0033502E"/>
    <w:rsid w:val="00336E64"/>
    <w:rsid w:val="00346053"/>
    <w:rsid w:val="0035331F"/>
    <w:rsid w:val="0035794A"/>
    <w:rsid w:val="00363C36"/>
    <w:rsid w:val="003742E5"/>
    <w:rsid w:val="00374B06"/>
    <w:rsid w:val="00390840"/>
    <w:rsid w:val="003B1BE5"/>
    <w:rsid w:val="003B22B2"/>
    <w:rsid w:val="003B235D"/>
    <w:rsid w:val="003B41BD"/>
    <w:rsid w:val="003B463D"/>
    <w:rsid w:val="003E0509"/>
    <w:rsid w:val="003F09B0"/>
    <w:rsid w:val="004045EF"/>
    <w:rsid w:val="004061DF"/>
    <w:rsid w:val="004224B6"/>
    <w:rsid w:val="00423D27"/>
    <w:rsid w:val="00430049"/>
    <w:rsid w:val="00434F96"/>
    <w:rsid w:val="004353EA"/>
    <w:rsid w:val="0043772B"/>
    <w:rsid w:val="00442043"/>
    <w:rsid w:val="00446C8B"/>
    <w:rsid w:val="00457D6C"/>
    <w:rsid w:val="0046229C"/>
    <w:rsid w:val="00462E8B"/>
    <w:rsid w:val="00464E20"/>
    <w:rsid w:val="004B2A34"/>
    <w:rsid w:val="004B79B8"/>
    <w:rsid w:val="004C0002"/>
    <w:rsid w:val="004C1112"/>
    <w:rsid w:val="004E5027"/>
    <w:rsid w:val="004F74D3"/>
    <w:rsid w:val="005035C3"/>
    <w:rsid w:val="00517DAB"/>
    <w:rsid w:val="005317AB"/>
    <w:rsid w:val="00535EE8"/>
    <w:rsid w:val="0053723C"/>
    <w:rsid w:val="005458DA"/>
    <w:rsid w:val="005463A1"/>
    <w:rsid w:val="005718D1"/>
    <w:rsid w:val="0057786C"/>
    <w:rsid w:val="0058526E"/>
    <w:rsid w:val="0059288F"/>
    <w:rsid w:val="005938B7"/>
    <w:rsid w:val="00597FF2"/>
    <w:rsid w:val="005A4341"/>
    <w:rsid w:val="005B3288"/>
    <w:rsid w:val="005B6148"/>
    <w:rsid w:val="005C4C08"/>
    <w:rsid w:val="005C4DA8"/>
    <w:rsid w:val="005C7D53"/>
    <w:rsid w:val="005D6607"/>
    <w:rsid w:val="005E159F"/>
    <w:rsid w:val="005E6622"/>
    <w:rsid w:val="00603695"/>
    <w:rsid w:val="00614700"/>
    <w:rsid w:val="006169F9"/>
    <w:rsid w:val="00630521"/>
    <w:rsid w:val="0063362D"/>
    <w:rsid w:val="00642983"/>
    <w:rsid w:val="0064778E"/>
    <w:rsid w:val="00655278"/>
    <w:rsid w:val="0066321E"/>
    <w:rsid w:val="00672335"/>
    <w:rsid w:val="006738DB"/>
    <w:rsid w:val="00675010"/>
    <w:rsid w:val="00681811"/>
    <w:rsid w:val="006827CC"/>
    <w:rsid w:val="0068406F"/>
    <w:rsid w:val="00693CDC"/>
    <w:rsid w:val="0069482F"/>
    <w:rsid w:val="006A4A6B"/>
    <w:rsid w:val="006B5E69"/>
    <w:rsid w:val="006C2E7B"/>
    <w:rsid w:val="006E013D"/>
    <w:rsid w:val="006F78D1"/>
    <w:rsid w:val="007254DF"/>
    <w:rsid w:val="00727C4D"/>
    <w:rsid w:val="0075086C"/>
    <w:rsid w:val="007533DF"/>
    <w:rsid w:val="00765F26"/>
    <w:rsid w:val="007667DE"/>
    <w:rsid w:val="00773CA5"/>
    <w:rsid w:val="0078615A"/>
    <w:rsid w:val="00786447"/>
    <w:rsid w:val="00790259"/>
    <w:rsid w:val="00790422"/>
    <w:rsid w:val="007948EF"/>
    <w:rsid w:val="007A2A45"/>
    <w:rsid w:val="007C503A"/>
    <w:rsid w:val="007D633A"/>
    <w:rsid w:val="007E6069"/>
    <w:rsid w:val="007F1513"/>
    <w:rsid w:val="007F48C5"/>
    <w:rsid w:val="0080027F"/>
    <w:rsid w:val="00822030"/>
    <w:rsid w:val="00834E68"/>
    <w:rsid w:val="00835F80"/>
    <w:rsid w:val="008411C9"/>
    <w:rsid w:val="00844D48"/>
    <w:rsid w:val="008506DC"/>
    <w:rsid w:val="00851956"/>
    <w:rsid w:val="00856AB2"/>
    <w:rsid w:val="008644AB"/>
    <w:rsid w:val="008820DF"/>
    <w:rsid w:val="0088291E"/>
    <w:rsid w:val="00894F86"/>
    <w:rsid w:val="008B0DC4"/>
    <w:rsid w:val="008B4E2D"/>
    <w:rsid w:val="008B65B3"/>
    <w:rsid w:val="008B6B6E"/>
    <w:rsid w:val="008D6D06"/>
    <w:rsid w:val="008D6ECE"/>
    <w:rsid w:val="008E57ED"/>
    <w:rsid w:val="008F2387"/>
    <w:rsid w:val="00901670"/>
    <w:rsid w:val="009067B4"/>
    <w:rsid w:val="0091536E"/>
    <w:rsid w:val="00925F9C"/>
    <w:rsid w:val="0093018F"/>
    <w:rsid w:val="00932625"/>
    <w:rsid w:val="00940DC2"/>
    <w:rsid w:val="009518F1"/>
    <w:rsid w:val="009537D0"/>
    <w:rsid w:val="00962ABF"/>
    <w:rsid w:val="009654B5"/>
    <w:rsid w:val="00973DF4"/>
    <w:rsid w:val="0097616E"/>
    <w:rsid w:val="00981F51"/>
    <w:rsid w:val="00984B03"/>
    <w:rsid w:val="00995E62"/>
    <w:rsid w:val="009A1461"/>
    <w:rsid w:val="009A3FCA"/>
    <w:rsid w:val="009C587B"/>
    <w:rsid w:val="009D3B6C"/>
    <w:rsid w:val="009D3E04"/>
    <w:rsid w:val="009D67C5"/>
    <w:rsid w:val="009D6AD7"/>
    <w:rsid w:val="009E26DE"/>
    <w:rsid w:val="009E6241"/>
    <w:rsid w:val="009F0E0C"/>
    <w:rsid w:val="009F0F33"/>
    <w:rsid w:val="009F5EA6"/>
    <w:rsid w:val="00A02045"/>
    <w:rsid w:val="00A0444A"/>
    <w:rsid w:val="00A04952"/>
    <w:rsid w:val="00A37A0D"/>
    <w:rsid w:val="00A4434B"/>
    <w:rsid w:val="00A50078"/>
    <w:rsid w:val="00A50B0C"/>
    <w:rsid w:val="00A55EF1"/>
    <w:rsid w:val="00A62B69"/>
    <w:rsid w:val="00A63863"/>
    <w:rsid w:val="00A647C7"/>
    <w:rsid w:val="00A7755D"/>
    <w:rsid w:val="00A94E56"/>
    <w:rsid w:val="00A96045"/>
    <w:rsid w:val="00AB7E71"/>
    <w:rsid w:val="00AC245B"/>
    <w:rsid w:val="00AC52D3"/>
    <w:rsid w:val="00AD06C9"/>
    <w:rsid w:val="00AD4DED"/>
    <w:rsid w:val="00AE00AA"/>
    <w:rsid w:val="00AF084C"/>
    <w:rsid w:val="00AF0BE0"/>
    <w:rsid w:val="00B013B1"/>
    <w:rsid w:val="00B16386"/>
    <w:rsid w:val="00B25D08"/>
    <w:rsid w:val="00B30571"/>
    <w:rsid w:val="00B32139"/>
    <w:rsid w:val="00B3228E"/>
    <w:rsid w:val="00B415C1"/>
    <w:rsid w:val="00B5029A"/>
    <w:rsid w:val="00B93284"/>
    <w:rsid w:val="00BA36D7"/>
    <w:rsid w:val="00BC01DC"/>
    <w:rsid w:val="00BC0B0A"/>
    <w:rsid w:val="00BC4FF6"/>
    <w:rsid w:val="00BD088A"/>
    <w:rsid w:val="00BD11D6"/>
    <w:rsid w:val="00BD3BE9"/>
    <w:rsid w:val="00BF06F5"/>
    <w:rsid w:val="00BF60B2"/>
    <w:rsid w:val="00C0018A"/>
    <w:rsid w:val="00C0598D"/>
    <w:rsid w:val="00C166C5"/>
    <w:rsid w:val="00C239B9"/>
    <w:rsid w:val="00C30D7C"/>
    <w:rsid w:val="00C34031"/>
    <w:rsid w:val="00C34A6F"/>
    <w:rsid w:val="00C37F9D"/>
    <w:rsid w:val="00C4210D"/>
    <w:rsid w:val="00C457C5"/>
    <w:rsid w:val="00C51D5A"/>
    <w:rsid w:val="00C53BF7"/>
    <w:rsid w:val="00C5707F"/>
    <w:rsid w:val="00C600D4"/>
    <w:rsid w:val="00C61525"/>
    <w:rsid w:val="00C721A2"/>
    <w:rsid w:val="00C92B8F"/>
    <w:rsid w:val="00CA186C"/>
    <w:rsid w:val="00CB3533"/>
    <w:rsid w:val="00CD3AA9"/>
    <w:rsid w:val="00CD719F"/>
    <w:rsid w:val="00CE0833"/>
    <w:rsid w:val="00CE17D5"/>
    <w:rsid w:val="00CE6612"/>
    <w:rsid w:val="00CE67C0"/>
    <w:rsid w:val="00CF51E7"/>
    <w:rsid w:val="00D029D0"/>
    <w:rsid w:val="00D10759"/>
    <w:rsid w:val="00D26192"/>
    <w:rsid w:val="00D26FEE"/>
    <w:rsid w:val="00D30236"/>
    <w:rsid w:val="00D41184"/>
    <w:rsid w:val="00D42E9C"/>
    <w:rsid w:val="00D51B38"/>
    <w:rsid w:val="00D55113"/>
    <w:rsid w:val="00D70975"/>
    <w:rsid w:val="00D7306A"/>
    <w:rsid w:val="00D81847"/>
    <w:rsid w:val="00D82E70"/>
    <w:rsid w:val="00D84ED8"/>
    <w:rsid w:val="00D867B9"/>
    <w:rsid w:val="00D9451E"/>
    <w:rsid w:val="00D94908"/>
    <w:rsid w:val="00D96CEA"/>
    <w:rsid w:val="00DB0137"/>
    <w:rsid w:val="00DB639B"/>
    <w:rsid w:val="00DB6B5B"/>
    <w:rsid w:val="00DB785A"/>
    <w:rsid w:val="00DE0157"/>
    <w:rsid w:val="00DF3DE7"/>
    <w:rsid w:val="00DF4A81"/>
    <w:rsid w:val="00E05D57"/>
    <w:rsid w:val="00E066DA"/>
    <w:rsid w:val="00E17D89"/>
    <w:rsid w:val="00E237F6"/>
    <w:rsid w:val="00E27525"/>
    <w:rsid w:val="00E31045"/>
    <w:rsid w:val="00E4376F"/>
    <w:rsid w:val="00E80F93"/>
    <w:rsid w:val="00E870E0"/>
    <w:rsid w:val="00E87B04"/>
    <w:rsid w:val="00E914EA"/>
    <w:rsid w:val="00E91AB3"/>
    <w:rsid w:val="00E95578"/>
    <w:rsid w:val="00EB3F49"/>
    <w:rsid w:val="00EB6627"/>
    <w:rsid w:val="00EC0AB5"/>
    <w:rsid w:val="00EE4252"/>
    <w:rsid w:val="00EF7C3A"/>
    <w:rsid w:val="00F036D6"/>
    <w:rsid w:val="00F03CB7"/>
    <w:rsid w:val="00F06978"/>
    <w:rsid w:val="00F119C5"/>
    <w:rsid w:val="00F236C3"/>
    <w:rsid w:val="00F2536A"/>
    <w:rsid w:val="00F3069B"/>
    <w:rsid w:val="00F3670A"/>
    <w:rsid w:val="00F56E44"/>
    <w:rsid w:val="00F62AF1"/>
    <w:rsid w:val="00F6727B"/>
    <w:rsid w:val="00F67929"/>
    <w:rsid w:val="00F81E87"/>
    <w:rsid w:val="00F85D26"/>
    <w:rsid w:val="00F91CF7"/>
    <w:rsid w:val="00F93764"/>
    <w:rsid w:val="00FC3F20"/>
    <w:rsid w:val="00FD0DD2"/>
    <w:rsid w:val="00FD51AC"/>
    <w:rsid w:val="00FE34D3"/>
    <w:rsid w:val="00FE4BD0"/>
    <w:rsid w:val="00FF7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fillcolor="white">
      <v:fill color="white"/>
      <v:stroke weight="3pt" linestyle="thinThin"/>
      <v:textbox inset="5.85pt,.7pt,5.85pt,.7pt"/>
    </o:shapedefaults>
    <o:shapelayout v:ext="edit">
      <o:idmap v:ext="edit" data="1"/>
      <o:regrouptable v:ext="edit">
        <o:entry new="1" old="0"/>
        <o:entry new="2" old="0"/>
        <o:entry new="3" old="0"/>
        <o:entry new="4" old="0"/>
      </o:regrouptable>
    </o:shapelayout>
  </w:shapeDefaults>
  <w:decimalSymbol w:val="."/>
  <w:listSeparator w:val=","/>
  <w15:docId w15:val="{FF1334EB-AC03-4E76-B27A-5631D011E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0DF"/>
    <w:rPr>
      <w:sz w:val="22"/>
      <w:szCs w:val="22"/>
      <w:lang w:eastAsia="en-US"/>
    </w:rPr>
  </w:style>
  <w:style w:type="paragraph" w:styleId="1">
    <w:name w:val="heading 1"/>
    <w:basedOn w:val="a"/>
    <w:next w:val="a"/>
    <w:link w:val="10"/>
    <w:uiPriority w:val="99"/>
    <w:qFormat/>
    <w:rsid w:val="00055D6C"/>
    <w:pPr>
      <w:keepNext/>
      <w:keepLines/>
      <w:spacing w:before="480"/>
      <w:outlineLvl w:val="0"/>
    </w:pPr>
    <w:rPr>
      <w:rFonts w:ascii="Arial" w:eastAsia="ＭＳ ゴシック" w:hAnsi="Arial"/>
      <w:b/>
      <w:bCs/>
      <w:color w:val="365F91"/>
      <w:sz w:val="28"/>
      <w:szCs w:val="28"/>
    </w:rPr>
  </w:style>
  <w:style w:type="paragraph" w:styleId="2">
    <w:name w:val="heading 2"/>
    <w:basedOn w:val="a"/>
    <w:next w:val="a"/>
    <w:link w:val="20"/>
    <w:uiPriority w:val="99"/>
    <w:qFormat/>
    <w:rsid w:val="00055D6C"/>
    <w:pPr>
      <w:keepNext/>
      <w:keepLines/>
      <w:spacing w:before="200"/>
      <w:outlineLvl w:val="1"/>
    </w:pPr>
    <w:rPr>
      <w:rFonts w:ascii="Arial" w:eastAsia="ＭＳ ゴシック" w:hAnsi="Arial"/>
      <w:b/>
      <w:bCs/>
      <w:color w:val="4F81BD"/>
      <w:sz w:val="26"/>
      <w:szCs w:val="26"/>
    </w:rPr>
  </w:style>
  <w:style w:type="paragraph" w:styleId="3">
    <w:name w:val="heading 3"/>
    <w:basedOn w:val="a"/>
    <w:next w:val="a"/>
    <w:link w:val="30"/>
    <w:uiPriority w:val="99"/>
    <w:qFormat/>
    <w:rsid w:val="00055D6C"/>
    <w:pPr>
      <w:keepNext/>
      <w:keepLines/>
      <w:spacing w:before="200"/>
      <w:outlineLvl w:val="2"/>
    </w:pPr>
    <w:rPr>
      <w:rFonts w:ascii="Arial" w:eastAsia="ＭＳ ゴシック" w:hAnsi="Arial"/>
      <w:b/>
      <w:bCs/>
      <w:color w:val="4F81BD"/>
    </w:rPr>
  </w:style>
  <w:style w:type="paragraph" w:styleId="4">
    <w:name w:val="heading 4"/>
    <w:basedOn w:val="a"/>
    <w:next w:val="a"/>
    <w:link w:val="40"/>
    <w:uiPriority w:val="99"/>
    <w:qFormat/>
    <w:rsid w:val="00055D6C"/>
    <w:pPr>
      <w:keepNext/>
      <w:keepLines/>
      <w:spacing w:before="200"/>
      <w:outlineLvl w:val="3"/>
    </w:pPr>
    <w:rPr>
      <w:rFonts w:ascii="Arial" w:eastAsia="ＭＳ ゴシック" w:hAnsi="Arial"/>
      <w:b/>
      <w:bCs/>
      <w:i/>
      <w:iCs/>
      <w:color w:val="4F81BD"/>
    </w:rPr>
  </w:style>
  <w:style w:type="paragraph" w:styleId="5">
    <w:name w:val="heading 5"/>
    <w:basedOn w:val="a"/>
    <w:next w:val="a"/>
    <w:link w:val="50"/>
    <w:uiPriority w:val="99"/>
    <w:qFormat/>
    <w:rsid w:val="00055D6C"/>
    <w:pPr>
      <w:keepNext/>
      <w:keepLines/>
      <w:spacing w:before="200"/>
      <w:outlineLvl w:val="4"/>
    </w:pPr>
    <w:rPr>
      <w:rFonts w:ascii="Arial" w:eastAsia="ＭＳ ゴシック" w:hAnsi="Arial"/>
      <w:color w:val="243F60"/>
    </w:rPr>
  </w:style>
  <w:style w:type="paragraph" w:styleId="6">
    <w:name w:val="heading 6"/>
    <w:basedOn w:val="a"/>
    <w:next w:val="a"/>
    <w:link w:val="60"/>
    <w:uiPriority w:val="99"/>
    <w:qFormat/>
    <w:rsid w:val="00055D6C"/>
    <w:pPr>
      <w:keepNext/>
      <w:keepLines/>
      <w:spacing w:before="200"/>
      <w:outlineLvl w:val="5"/>
    </w:pPr>
    <w:rPr>
      <w:rFonts w:ascii="Arial" w:eastAsia="ＭＳ ゴシック" w:hAnsi="Arial"/>
      <w:i/>
      <w:iCs/>
      <w:color w:val="243F60"/>
    </w:rPr>
  </w:style>
  <w:style w:type="paragraph" w:styleId="7">
    <w:name w:val="heading 7"/>
    <w:basedOn w:val="a"/>
    <w:next w:val="a"/>
    <w:link w:val="70"/>
    <w:uiPriority w:val="99"/>
    <w:qFormat/>
    <w:rsid w:val="00055D6C"/>
    <w:pPr>
      <w:keepNext/>
      <w:keepLines/>
      <w:spacing w:before="200"/>
      <w:outlineLvl w:val="6"/>
    </w:pPr>
    <w:rPr>
      <w:rFonts w:ascii="Arial" w:eastAsia="ＭＳ ゴシック" w:hAnsi="Arial"/>
      <w:i/>
      <w:iCs/>
      <w:color w:val="404040"/>
    </w:rPr>
  </w:style>
  <w:style w:type="paragraph" w:styleId="8">
    <w:name w:val="heading 8"/>
    <w:basedOn w:val="a"/>
    <w:next w:val="a"/>
    <w:link w:val="80"/>
    <w:uiPriority w:val="99"/>
    <w:qFormat/>
    <w:rsid w:val="00055D6C"/>
    <w:pPr>
      <w:keepNext/>
      <w:keepLines/>
      <w:spacing w:before="200"/>
      <w:outlineLvl w:val="7"/>
    </w:pPr>
    <w:rPr>
      <w:rFonts w:ascii="Arial" w:eastAsia="ＭＳ ゴシック" w:hAnsi="Arial"/>
      <w:color w:val="4F81BD"/>
      <w:sz w:val="20"/>
      <w:szCs w:val="20"/>
    </w:rPr>
  </w:style>
  <w:style w:type="paragraph" w:styleId="9">
    <w:name w:val="heading 9"/>
    <w:basedOn w:val="a"/>
    <w:next w:val="a"/>
    <w:link w:val="90"/>
    <w:uiPriority w:val="99"/>
    <w:qFormat/>
    <w:rsid w:val="00055D6C"/>
    <w:pPr>
      <w:keepNext/>
      <w:keepLines/>
      <w:spacing w:before="200"/>
      <w:outlineLvl w:val="8"/>
    </w:pPr>
    <w:rPr>
      <w:rFonts w:ascii="Arial" w:eastAsia="ＭＳ ゴシック" w:hAnsi="Arial"/>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rsid w:val="00055D6C"/>
    <w:rPr>
      <w:rFonts w:ascii="Arial" w:eastAsia="ＭＳ ゴシック" w:hAnsi="Arial" w:cs="Times New Roman"/>
      <w:b/>
      <w:bCs/>
      <w:color w:val="365F91"/>
      <w:sz w:val="28"/>
      <w:szCs w:val="28"/>
    </w:rPr>
  </w:style>
  <w:style w:type="character" w:customStyle="1" w:styleId="20">
    <w:name w:val="見出し 2 (文字)"/>
    <w:basedOn w:val="a0"/>
    <w:link w:val="2"/>
    <w:uiPriority w:val="99"/>
    <w:semiHidden/>
    <w:rsid w:val="00055D6C"/>
    <w:rPr>
      <w:rFonts w:ascii="Arial" w:eastAsia="ＭＳ ゴシック" w:hAnsi="Arial" w:cs="Times New Roman"/>
      <w:b/>
      <w:bCs/>
      <w:color w:val="4F81BD"/>
      <w:sz w:val="26"/>
      <w:szCs w:val="26"/>
    </w:rPr>
  </w:style>
  <w:style w:type="character" w:customStyle="1" w:styleId="30">
    <w:name w:val="見出し 3 (文字)"/>
    <w:basedOn w:val="a0"/>
    <w:link w:val="3"/>
    <w:uiPriority w:val="99"/>
    <w:rsid w:val="00055D6C"/>
    <w:rPr>
      <w:rFonts w:ascii="Arial" w:eastAsia="ＭＳ ゴシック" w:hAnsi="Arial" w:cs="Times New Roman"/>
      <w:b/>
      <w:bCs/>
      <w:color w:val="4F81BD"/>
    </w:rPr>
  </w:style>
  <w:style w:type="character" w:customStyle="1" w:styleId="40">
    <w:name w:val="見出し 4 (文字)"/>
    <w:basedOn w:val="a0"/>
    <w:link w:val="4"/>
    <w:uiPriority w:val="99"/>
    <w:rsid w:val="00055D6C"/>
    <w:rPr>
      <w:rFonts w:ascii="Arial" w:eastAsia="ＭＳ ゴシック" w:hAnsi="Arial" w:cs="Times New Roman"/>
      <w:b/>
      <w:bCs/>
      <w:i/>
      <w:iCs/>
      <w:color w:val="4F81BD"/>
    </w:rPr>
  </w:style>
  <w:style w:type="character" w:customStyle="1" w:styleId="50">
    <w:name w:val="見出し 5 (文字)"/>
    <w:basedOn w:val="a0"/>
    <w:link w:val="5"/>
    <w:uiPriority w:val="99"/>
    <w:rsid w:val="00055D6C"/>
    <w:rPr>
      <w:rFonts w:ascii="Arial" w:eastAsia="ＭＳ ゴシック" w:hAnsi="Arial" w:cs="Times New Roman"/>
      <w:color w:val="243F60"/>
    </w:rPr>
  </w:style>
  <w:style w:type="character" w:customStyle="1" w:styleId="60">
    <w:name w:val="見出し 6 (文字)"/>
    <w:basedOn w:val="a0"/>
    <w:link w:val="6"/>
    <w:uiPriority w:val="99"/>
    <w:rsid w:val="00055D6C"/>
    <w:rPr>
      <w:rFonts w:ascii="Arial" w:eastAsia="ＭＳ ゴシック" w:hAnsi="Arial" w:cs="Times New Roman"/>
      <w:i/>
      <w:iCs/>
      <w:color w:val="243F60"/>
    </w:rPr>
  </w:style>
  <w:style w:type="character" w:customStyle="1" w:styleId="70">
    <w:name w:val="見出し 7 (文字)"/>
    <w:basedOn w:val="a0"/>
    <w:link w:val="7"/>
    <w:uiPriority w:val="99"/>
    <w:rsid w:val="00055D6C"/>
    <w:rPr>
      <w:rFonts w:ascii="Arial" w:eastAsia="ＭＳ ゴシック" w:hAnsi="Arial" w:cs="Times New Roman"/>
      <w:i/>
      <w:iCs/>
      <w:color w:val="404040"/>
    </w:rPr>
  </w:style>
  <w:style w:type="character" w:customStyle="1" w:styleId="80">
    <w:name w:val="見出し 8 (文字)"/>
    <w:basedOn w:val="a0"/>
    <w:link w:val="8"/>
    <w:uiPriority w:val="99"/>
    <w:rsid w:val="00055D6C"/>
    <w:rPr>
      <w:rFonts w:ascii="Arial" w:eastAsia="ＭＳ ゴシック" w:hAnsi="Arial" w:cs="Times New Roman"/>
      <w:color w:val="4F81BD"/>
      <w:sz w:val="20"/>
      <w:szCs w:val="20"/>
    </w:rPr>
  </w:style>
  <w:style w:type="character" w:customStyle="1" w:styleId="90">
    <w:name w:val="見出し 9 (文字)"/>
    <w:basedOn w:val="a0"/>
    <w:link w:val="9"/>
    <w:uiPriority w:val="99"/>
    <w:rsid w:val="00055D6C"/>
    <w:rPr>
      <w:rFonts w:ascii="Arial" w:eastAsia="ＭＳ ゴシック" w:hAnsi="Arial" w:cs="Times New Roman"/>
      <w:i/>
      <w:iCs/>
      <w:color w:val="404040"/>
      <w:sz w:val="20"/>
      <w:szCs w:val="20"/>
    </w:rPr>
  </w:style>
  <w:style w:type="paragraph" w:styleId="a3">
    <w:name w:val="caption"/>
    <w:basedOn w:val="a"/>
    <w:next w:val="a"/>
    <w:uiPriority w:val="99"/>
    <w:qFormat/>
    <w:rsid w:val="00055D6C"/>
    <w:rPr>
      <w:b/>
      <w:bCs/>
      <w:color w:val="4F81BD"/>
      <w:sz w:val="18"/>
      <w:szCs w:val="18"/>
    </w:rPr>
  </w:style>
  <w:style w:type="paragraph" w:styleId="a4">
    <w:name w:val="Title"/>
    <w:basedOn w:val="a"/>
    <w:next w:val="a"/>
    <w:link w:val="a5"/>
    <w:uiPriority w:val="99"/>
    <w:qFormat/>
    <w:rsid w:val="00055D6C"/>
    <w:pPr>
      <w:pBdr>
        <w:bottom w:val="single" w:sz="8" w:space="4" w:color="4F81BD"/>
      </w:pBdr>
      <w:spacing w:after="300"/>
      <w:contextualSpacing/>
    </w:pPr>
    <w:rPr>
      <w:rFonts w:ascii="Arial" w:eastAsia="ＭＳ ゴシック" w:hAnsi="Arial"/>
      <w:color w:val="17365D"/>
      <w:spacing w:val="5"/>
      <w:kern w:val="28"/>
      <w:sz w:val="52"/>
      <w:szCs w:val="52"/>
    </w:rPr>
  </w:style>
  <w:style w:type="character" w:customStyle="1" w:styleId="a5">
    <w:name w:val="表題 (文字)"/>
    <w:basedOn w:val="a0"/>
    <w:link w:val="a4"/>
    <w:uiPriority w:val="99"/>
    <w:rsid w:val="00055D6C"/>
    <w:rPr>
      <w:rFonts w:ascii="Arial" w:eastAsia="ＭＳ ゴシック" w:hAnsi="Arial" w:cs="Times New Roman"/>
      <w:color w:val="17365D"/>
      <w:spacing w:val="5"/>
      <w:kern w:val="28"/>
      <w:sz w:val="52"/>
      <w:szCs w:val="52"/>
    </w:rPr>
  </w:style>
  <w:style w:type="paragraph" w:styleId="a6">
    <w:name w:val="Subtitle"/>
    <w:basedOn w:val="a"/>
    <w:next w:val="a"/>
    <w:link w:val="a7"/>
    <w:uiPriority w:val="99"/>
    <w:qFormat/>
    <w:rsid w:val="00055D6C"/>
    <w:pPr>
      <w:numPr>
        <w:ilvl w:val="1"/>
      </w:numPr>
    </w:pPr>
    <w:rPr>
      <w:rFonts w:ascii="Arial" w:eastAsia="ＭＳ ゴシック" w:hAnsi="Arial"/>
      <w:i/>
      <w:iCs/>
      <w:color w:val="4F81BD"/>
      <w:spacing w:val="15"/>
      <w:sz w:val="24"/>
      <w:szCs w:val="24"/>
    </w:rPr>
  </w:style>
  <w:style w:type="character" w:customStyle="1" w:styleId="a7">
    <w:name w:val="副題 (文字)"/>
    <w:basedOn w:val="a0"/>
    <w:link w:val="a6"/>
    <w:uiPriority w:val="99"/>
    <w:rsid w:val="00055D6C"/>
    <w:rPr>
      <w:rFonts w:ascii="Arial" w:eastAsia="ＭＳ ゴシック" w:hAnsi="Arial" w:cs="Times New Roman"/>
      <w:i/>
      <w:iCs/>
      <w:color w:val="4F81BD"/>
      <w:spacing w:val="15"/>
      <w:sz w:val="24"/>
      <w:szCs w:val="24"/>
    </w:rPr>
  </w:style>
  <w:style w:type="character" w:styleId="a8">
    <w:name w:val="Strong"/>
    <w:basedOn w:val="a0"/>
    <w:uiPriority w:val="99"/>
    <w:qFormat/>
    <w:rsid w:val="00055D6C"/>
    <w:rPr>
      <w:rFonts w:cs="Times New Roman"/>
      <w:b/>
      <w:bCs/>
    </w:rPr>
  </w:style>
  <w:style w:type="character" w:styleId="a9">
    <w:name w:val="Emphasis"/>
    <w:basedOn w:val="a0"/>
    <w:uiPriority w:val="99"/>
    <w:qFormat/>
    <w:rsid w:val="00055D6C"/>
    <w:rPr>
      <w:rFonts w:cs="Times New Roman"/>
      <w:i/>
      <w:iCs/>
    </w:rPr>
  </w:style>
  <w:style w:type="paragraph" w:styleId="aa">
    <w:name w:val="No Spacing"/>
    <w:uiPriority w:val="99"/>
    <w:qFormat/>
    <w:rsid w:val="00055D6C"/>
    <w:rPr>
      <w:sz w:val="22"/>
      <w:szCs w:val="22"/>
      <w:lang w:eastAsia="en-US"/>
    </w:rPr>
  </w:style>
  <w:style w:type="paragraph" w:styleId="ab">
    <w:name w:val="List Paragraph"/>
    <w:basedOn w:val="a"/>
    <w:uiPriority w:val="99"/>
    <w:qFormat/>
    <w:rsid w:val="00055D6C"/>
    <w:pPr>
      <w:ind w:left="720"/>
      <w:contextualSpacing/>
    </w:pPr>
  </w:style>
  <w:style w:type="paragraph" w:styleId="ac">
    <w:name w:val="Quote"/>
    <w:basedOn w:val="a"/>
    <w:next w:val="a"/>
    <w:link w:val="ad"/>
    <w:uiPriority w:val="99"/>
    <w:qFormat/>
    <w:rsid w:val="00055D6C"/>
    <w:rPr>
      <w:i/>
      <w:iCs/>
      <w:color w:val="000000"/>
    </w:rPr>
  </w:style>
  <w:style w:type="character" w:customStyle="1" w:styleId="ad">
    <w:name w:val="引用文 (文字)"/>
    <w:basedOn w:val="a0"/>
    <w:link w:val="ac"/>
    <w:uiPriority w:val="99"/>
    <w:rsid w:val="00055D6C"/>
    <w:rPr>
      <w:rFonts w:cs="Times New Roman"/>
      <w:i/>
      <w:iCs/>
      <w:color w:val="000000"/>
    </w:rPr>
  </w:style>
  <w:style w:type="paragraph" w:styleId="21">
    <w:name w:val="Intense Quote"/>
    <w:basedOn w:val="a"/>
    <w:next w:val="a"/>
    <w:link w:val="22"/>
    <w:uiPriority w:val="99"/>
    <w:qFormat/>
    <w:rsid w:val="00055D6C"/>
    <w:pPr>
      <w:pBdr>
        <w:bottom w:val="single" w:sz="4" w:space="4" w:color="4F81BD"/>
      </w:pBdr>
      <w:spacing w:before="200" w:after="280"/>
      <w:ind w:left="936" w:right="936"/>
    </w:pPr>
    <w:rPr>
      <w:b/>
      <w:bCs/>
      <w:i/>
      <w:iCs/>
      <w:color w:val="4F81BD"/>
    </w:rPr>
  </w:style>
  <w:style w:type="character" w:customStyle="1" w:styleId="22">
    <w:name w:val="引用文 2 (文字)"/>
    <w:basedOn w:val="a0"/>
    <w:link w:val="21"/>
    <w:uiPriority w:val="99"/>
    <w:rsid w:val="00055D6C"/>
    <w:rPr>
      <w:rFonts w:cs="Times New Roman"/>
      <w:b/>
      <w:bCs/>
      <w:i/>
      <w:iCs/>
      <w:color w:val="4F81BD"/>
    </w:rPr>
  </w:style>
  <w:style w:type="character" w:styleId="ae">
    <w:name w:val="Subtle Emphasis"/>
    <w:basedOn w:val="a0"/>
    <w:uiPriority w:val="99"/>
    <w:qFormat/>
    <w:rsid w:val="00055D6C"/>
    <w:rPr>
      <w:rFonts w:cs="Times New Roman"/>
      <w:i/>
      <w:iCs/>
      <w:color w:val="808080"/>
    </w:rPr>
  </w:style>
  <w:style w:type="character" w:styleId="23">
    <w:name w:val="Intense Emphasis"/>
    <w:basedOn w:val="a0"/>
    <w:uiPriority w:val="99"/>
    <w:qFormat/>
    <w:rsid w:val="00055D6C"/>
    <w:rPr>
      <w:rFonts w:cs="Times New Roman"/>
      <w:b/>
      <w:bCs/>
      <w:i/>
      <w:iCs/>
      <w:color w:val="4F81BD"/>
    </w:rPr>
  </w:style>
  <w:style w:type="character" w:styleId="af">
    <w:name w:val="Subtle Reference"/>
    <w:basedOn w:val="a0"/>
    <w:uiPriority w:val="99"/>
    <w:qFormat/>
    <w:rsid w:val="00055D6C"/>
    <w:rPr>
      <w:rFonts w:cs="Times New Roman"/>
      <w:smallCaps/>
      <w:color w:val="C0504D"/>
      <w:u w:val="single"/>
    </w:rPr>
  </w:style>
  <w:style w:type="character" w:styleId="24">
    <w:name w:val="Intense Reference"/>
    <w:basedOn w:val="a0"/>
    <w:uiPriority w:val="99"/>
    <w:qFormat/>
    <w:rsid w:val="00055D6C"/>
    <w:rPr>
      <w:rFonts w:cs="Times New Roman"/>
      <w:b/>
      <w:bCs/>
      <w:smallCaps/>
      <w:color w:val="C0504D"/>
      <w:spacing w:val="5"/>
      <w:u w:val="single"/>
    </w:rPr>
  </w:style>
  <w:style w:type="character" w:styleId="af0">
    <w:name w:val="Book Title"/>
    <w:basedOn w:val="a0"/>
    <w:uiPriority w:val="99"/>
    <w:qFormat/>
    <w:rsid w:val="00055D6C"/>
    <w:rPr>
      <w:rFonts w:cs="Times New Roman"/>
      <w:b/>
      <w:bCs/>
      <w:smallCaps/>
      <w:spacing w:val="5"/>
    </w:rPr>
  </w:style>
  <w:style w:type="paragraph" w:styleId="af1">
    <w:name w:val="TOC Heading"/>
    <w:basedOn w:val="1"/>
    <w:next w:val="a"/>
    <w:uiPriority w:val="99"/>
    <w:qFormat/>
    <w:rsid w:val="00055D6C"/>
    <w:pPr>
      <w:outlineLvl w:val="9"/>
    </w:pPr>
  </w:style>
  <w:style w:type="paragraph" w:styleId="af2">
    <w:name w:val="header"/>
    <w:basedOn w:val="a"/>
    <w:link w:val="af3"/>
    <w:uiPriority w:val="99"/>
    <w:semiHidden/>
    <w:rsid w:val="00C34031"/>
    <w:pPr>
      <w:tabs>
        <w:tab w:val="center" w:pos="4252"/>
        <w:tab w:val="right" w:pos="8504"/>
      </w:tabs>
      <w:snapToGrid w:val="0"/>
    </w:pPr>
  </w:style>
  <w:style w:type="character" w:customStyle="1" w:styleId="af3">
    <w:name w:val="ヘッダー (文字)"/>
    <w:basedOn w:val="a0"/>
    <w:link w:val="af2"/>
    <w:uiPriority w:val="99"/>
    <w:semiHidden/>
    <w:rsid w:val="00C34031"/>
    <w:rPr>
      <w:rFonts w:cs="Times New Roman"/>
    </w:rPr>
  </w:style>
  <w:style w:type="paragraph" w:styleId="af4">
    <w:name w:val="footer"/>
    <w:basedOn w:val="a"/>
    <w:link w:val="af5"/>
    <w:uiPriority w:val="99"/>
    <w:rsid w:val="00C34031"/>
    <w:pPr>
      <w:tabs>
        <w:tab w:val="center" w:pos="4252"/>
        <w:tab w:val="right" w:pos="8504"/>
      </w:tabs>
      <w:snapToGrid w:val="0"/>
    </w:pPr>
  </w:style>
  <w:style w:type="character" w:customStyle="1" w:styleId="af5">
    <w:name w:val="フッター (文字)"/>
    <w:basedOn w:val="a0"/>
    <w:link w:val="af4"/>
    <w:uiPriority w:val="99"/>
    <w:rsid w:val="00C34031"/>
    <w:rPr>
      <w:rFonts w:cs="Times New Roman"/>
    </w:rPr>
  </w:style>
  <w:style w:type="table" w:styleId="af6">
    <w:name w:val="Table Grid"/>
    <w:basedOn w:val="a1"/>
    <w:uiPriority w:val="99"/>
    <w:rsid w:val="00577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alloon Text"/>
    <w:basedOn w:val="a"/>
    <w:link w:val="af8"/>
    <w:uiPriority w:val="99"/>
    <w:semiHidden/>
    <w:rsid w:val="00C4210D"/>
    <w:rPr>
      <w:rFonts w:ascii="Arial" w:eastAsia="ＭＳ ゴシック" w:hAnsi="Arial"/>
      <w:sz w:val="18"/>
      <w:szCs w:val="18"/>
    </w:rPr>
  </w:style>
  <w:style w:type="character" w:customStyle="1" w:styleId="af8">
    <w:name w:val="吹き出し (文字)"/>
    <w:basedOn w:val="a0"/>
    <w:link w:val="af7"/>
    <w:uiPriority w:val="99"/>
    <w:semiHidden/>
    <w:rsid w:val="00C4210D"/>
    <w:rPr>
      <w:rFonts w:ascii="Arial" w:eastAsia="ＭＳ ゴシック" w:hAnsi="Arial" w:cs="Times New Roman"/>
      <w:sz w:val="18"/>
      <w:szCs w:val="18"/>
    </w:rPr>
  </w:style>
  <w:style w:type="character" w:styleId="af9">
    <w:name w:val="page number"/>
    <w:basedOn w:val="a0"/>
    <w:uiPriority w:val="99"/>
    <w:rsid w:val="004045E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6B155-D367-4AA7-94FD-72C283B68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4</Pages>
  <Words>2045</Words>
  <Characters>250</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美幌町合同納骨塚</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美幌町合同納骨塚</dc:title>
  <dc:creator>bihoro319</dc:creator>
  <cp:lastModifiedBy>bihoroa154</cp:lastModifiedBy>
  <cp:revision>6</cp:revision>
  <cp:lastPrinted>2022-10-27T07:52:00Z</cp:lastPrinted>
  <dcterms:created xsi:type="dcterms:W3CDTF">2022-10-21T02:59:00Z</dcterms:created>
  <dcterms:modified xsi:type="dcterms:W3CDTF">2023-02-21T00:53:00Z</dcterms:modified>
</cp:coreProperties>
</file>